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41432" w:rsidRPr="00B73F0F" w:rsidRDefault="00941432" w:rsidP="00941432">
      <w:pPr>
        <w:suppressAutoHyphens/>
        <w:ind w:left="5670"/>
        <w:jc w:val="center"/>
        <w:rPr>
          <w:rFonts w:ascii="Liberation Serif" w:hAnsi="Liberation Serif" w:cs="Liberation Serif"/>
        </w:rPr>
      </w:pPr>
      <w:r w:rsidRPr="00B73F0F">
        <w:rPr>
          <w:rFonts w:ascii="Liberation Serif" w:hAnsi="Liberation Serif" w:cs="Liberation Serif"/>
        </w:rPr>
        <w:t>УТВЕРЖДЕНА</w:t>
      </w:r>
    </w:p>
    <w:p w:rsidR="00941432" w:rsidRDefault="00941432" w:rsidP="00941432">
      <w:pPr>
        <w:suppressAutoHyphens/>
        <w:ind w:left="5670"/>
        <w:jc w:val="center"/>
        <w:rPr>
          <w:rFonts w:ascii="Liberation Serif" w:hAnsi="Liberation Serif" w:cs="Liberation Serif"/>
        </w:rPr>
      </w:pPr>
      <w:r w:rsidRPr="00B73F0F">
        <w:rPr>
          <w:rFonts w:ascii="Liberation Serif" w:hAnsi="Liberation Serif" w:cs="Liberation Serif"/>
        </w:rPr>
        <w:t xml:space="preserve">Распоряжением председателя Территориальной избирательной комиссии </w:t>
      </w:r>
      <w:r>
        <w:rPr>
          <w:rFonts w:ascii="Liberation Serif" w:hAnsi="Liberation Serif" w:cs="Liberation Serif"/>
        </w:rPr>
        <w:t>городского округа «город Березники</w:t>
      </w:r>
    </w:p>
    <w:p w:rsidR="00941432" w:rsidRPr="00B73F0F" w:rsidRDefault="00941432" w:rsidP="00941432">
      <w:pPr>
        <w:suppressAutoHyphens/>
        <w:ind w:left="5670"/>
        <w:jc w:val="center"/>
        <w:rPr>
          <w:rFonts w:ascii="Liberation Serif" w:hAnsi="Liberation Serif" w:cs="Liberation Serif"/>
        </w:rPr>
      </w:pPr>
      <w:r w:rsidRPr="00B73F0F">
        <w:rPr>
          <w:rFonts w:ascii="Liberation Serif" w:hAnsi="Liberation Serif" w:cs="Liberation Serif"/>
        </w:rPr>
        <w:t xml:space="preserve">от </w:t>
      </w:r>
      <w:r>
        <w:rPr>
          <w:rFonts w:ascii="Liberation Serif" w:hAnsi="Liberation Serif" w:cs="Liberation Serif"/>
        </w:rPr>
        <w:t>15.11.2023 № 01-06/19-р</w:t>
      </w:r>
    </w:p>
    <w:p w:rsidR="00941432" w:rsidRPr="00B73F0F" w:rsidRDefault="00941432" w:rsidP="00941432">
      <w:pPr>
        <w:suppressAutoHyphens/>
        <w:jc w:val="center"/>
        <w:rPr>
          <w:rFonts w:ascii="Liberation Serif" w:hAnsi="Liberation Serif" w:cs="Liberation Serif"/>
          <w:b/>
          <w:szCs w:val="28"/>
        </w:rPr>
      </w:pPr>
    </w:p>
    <w:p w:rsidR="00941432" w:rsidRPr="00763FDE" w:rsidRDefault="00941432" w:rsidP="00941432">
      <w:pPr>
        <w:suppressAutoHyphens/>
        <w:jc w:val="center"/>
        <w:rPr>
          <w:rFonts w:ascii="Liberation Serif" w:hAnsi="Liberation Serif" w:cs="Liberation Serif"/>
          <w:b/>
          <w:szCs w:val="28"/>
        </w:rPr>
      </w:pPr>
      <w:r w:rsidRPr="00B73F0F">
        <w:rPr>
          <w:rFonts w:ascii="Liberation Serif" w:hAnsi="Liberation Serif" w:cs="Liberation Serif"/>
          <w:b/>
          <w:szCs w:val="28"/>
        </w:rPr>
        <w:t>Политика обработки персональных данных на официальном сайте Террито</w:t>
      </w:r>
      <w:r>
        <w:rPr>
          <w:rFonts w:ascii="Liberation Serif" w:hAnsi="Liberation Serif" w:cs="Liberation Serif"/>
          <w:b/>
          <w:szCs w:val="28"/>
        </w:rPr>
        <w:t>риальной избирательной комиссии</w:t>
      </w:r>
    </w:p>
    <w:p w:rsidR="00941432" w:rsidRPr="00B73F0F" w:rsidRDefault="00941432" w:rsidP="00941432">
      <w:pPr>
        <w:suppressAutoHyphens/>
        <w:jc w:val="center"/>
        <w:rPr>
          <w:rFonts w:ascii="Liberation Serif" w:hAnsi="Liberation Serif" w:cs="Liberation Serif"/>
          <w:b/>
          <w:szCs w:val="28"/>
        </w:rPr>
      </w:pPr>
      <w:r>
        <w:rPr>
          <w:rFonts w:ascii="Liberation Serif" w:hAnsi="Liberation Serif" w:cs="Liberation Serif"/>
          <w:b/>
          <w:szCs w:val="28"/>
        </w:rPr>
        <w:t>городского округа «город Березники</w:t>
      </w:r>
    </w:p>
    <w:p w:rsidR="00941432" w:rsidRPr="00B73F0F" w:rsidRDefault="00941432" w:rsidP="00941432">
      <w:pPr>
        <w:suppressAutoHyphens/>
        <w:rPr>
          <w:rFonts w:ascii="Liberation Serif" w:hAnsi="Liberation Serif" w:cs="Liberation Serif"/>
          <w:szCs w:val="28"/>
        </w:rPr>
      </w:pPr>
    </w:p>
    <w:p w:rsidR="00941432" w:rsidRPr="00B73F0F" w:rsidRDefault="00941432" w:rsidP="00941432">
      <w:pPr>
        <w:suppressAutoHyphens/>
        <w:jc w:val="center"/>
        <w:rPr>
          <w:rFonts w:ascii="Liberation Serif" w:hAnsi="Liberation Serif" w:cs="Liberation Serif"/>
          <w:b/>
          <w:szCs w:val="28"/>
        </w:rPr>
      </w:pPr>
      <w:r w:rsidRPr="00B73F0F">
        <w:rPr>
          <w:rFonts w:ascii="Liberation Serif" w:hAnsi="Liberation Serif" w:cs="Liberation Serif"/>
          <w:b/>
          <w:szCs w:val="28"/>
        </w:rPr>
        <w:t>1. Общие положения</w:t>
      </w:r>
      <w:bookmarkStart w:id="0" w:name="_GoBack"/>
      <w:bookmarkEnd w:id="0"/>
    </w:p>
    <w:p w:rsidR="00941432" w:rsidRPr="00B73F0F" w:rsidRDefault="00941432" w:rsidP="00941432">
      <w:pPr>
        <w:suppressAutoHyphens/>
        <w:jc w:val="center"/>
        <w:rPr>
          <w:rFonts w:ascii="Liberation Serif" w:hAnsi="Liberation Serif" w:cs="Liberation Serif"/>
          <w:b/>
          <w:szCs w:val="28"/>
        </w:rPr>
      </w:pPr>
    </w:p>
    <w:p w:rsidR="00941432" w:rsidRPr="00B73F0F" w:rsidRDefault="00941432" w:rsidP="00941432">
      <w:pPr>
        <w:suppressAutoHyphens/>
        <w:ind w:firstLine="709"/>
        <w:jc w:val="both"/>
        <w:rPr>
          <w:rFonts w:ascii="Liberation Serif" w:hAnsi="Liberation Serif" w:cs="Liberation Serif"/>
          <w:szCs w:val="28"/>
        </w:rPr>
      </w:pPr>
      <w:r w:rsidRPr="00B73F0F">
        <w:rPr>
          <w:rFonts w:ascii="Liberation Serif" w:hAnsi="Liberation Serif" w:cs="Liberation Serif"/>
          <w:szCs w:val="28"/>
        </w:rPr>
        <w:t>1.1. Настоящая Политика в отношении обработки персональных данных (далее – «Политика») подготовлена в соответствии с п. 2 ч. 1 ст. 18.1 Федерального закона Российской Федерации №</w:t>
      </w:r>
      <w:r>
        <w:rPr>
          <w:rFonts w:ascii="Liberation Serif" w:hAnsi="Liberation Serif" w:cs="Liberation Serif"/>
          <w:szCs w:val="28"/>
          <w:lang w:val="en-US"/>
        </w:rPr>
        <w:t> </w:t>
      </w:r>
      <w:r w:rsidRPr="00B73F0F">
        <w:rPr>
          <w:rFonts w:ascii="Liberation Serif" w:hAnsi="Liberation Serif" w:cs="Liberation Serif"/>
          <w:szCs w:val="28"/>
        </w:rPr>
        <w:t xml:space="preserve">152-ФЗ от 27.07.2006 </w:t>
      </w:r>
      <w:r w:rsidRPr="00763FDE">
        <w:rPr>
          <w:rFonts w:ascii="Liberation Serif" w:hAnsi="Liberation Serif" w:cs="Liberation Serif"/>
          <w:szCs w:val="28"/>
        </w:rPr>
        <w:br/>
      </w:r>
      <w:r w:rsidRPr="00B73F0F">
        <w:rPr>
          <w:rFonts w:ascii="Liberation Serif" w:hAnsi="Liberation Serif" w:cs="Liberation Serif"/>
          <w:szCs w:val="28"/>
        </w:rPr>
        <w:t>«О персональных данных» (далее – «Федеральный закон №</w:t>
      </w:r>
      <w:r>
        <w:rPr>
          <w:rFonts w:ascii="Liberation Serif" w:hAnsi="Liberation Serif" w:cs="Liberation Serif"/>
          <w:szCs w:val="28"/>
          <w:lang w:val="en-US"/>
        </w:rPr>
        <w:t> </w:t>
      </w:r>
      <w:r w:rsidRPr="00B73F0F">
        <w:rPr>
          <w:rFonts w:ascii="Liberation Serif" w:hAnsi="Liberation Serif" w:cs="Liberation Serif"/>
          <w:szCs w:val="28"/>
        </w:rPr>
        <w:t xml:space="preserve">152-ФЗ») и определяет политику Территориальной избирательной комиссии </w:t>
      </w:r>
      <w:r>
        <w:rPr>
          <w:rFonts w:ascii="Liberation Serif" w:hAnsi="Liberation Serif" w:cs="Liberation Serif"/>
          <w:szCs w:val="28"/>
        </w:rPr>
        <w:t>городского</w:t>
      </w:r>
      <w:r w:rsidRPr="0073243C">
        <w:rPr>
          <w:rFonts w:ascii="Liberation Serif" w:hAnsi="Liberation Serif" w:cs="Liberation Serif"/>
          <w:b/>
          <w:szCs w:val="28"/>
        </w:rPr>
        <w:t xml:space="preserve"> </w:t>
      </w:r>
      <w:r w:rsidRPr="00B73F0F">
        <w:rPr>
          <w:rFonts w:ascii="Liberation Serif" w:hAnsi="Liberation Serif" w:cs="Liberation Serif"/>
          <w:szCs w:val="28"/>
        </w:rPr>
        <w:t>округа</w:t>
      </w:r>
      <w:r>
        <w:rPr>
          <w:rFonts w:ascii="Liberation Serif" w:hAnsi="Liberation Serif" w:cs="Liberation Serif"/>
          <w:szCs w:val="28"/>
        </w:rPr>
        <w:t xml:space="preserve"> «город Березники»</w:t>
      </w:r>
      <w:r w:rsidRPr="00B73F0F">
        <w:rPr>
          <w:rFonts w:ascii="Liberation Serif" w:hAnsi="Liberation Serif" w:cs="Liberation Serif"/>
          <w:szCs w:val="28"/>
        </w:rPr>
        <w:t xml:space="preserve"> (далее – «Комиссия») в области обработки и защиты персональных данных (далее – персональные данные), в отношении соблюдения прав и свобод граждан при обработке персональных данных, особенности сбора, хранения, использования и передачи персональных данных, реализуемые требования к защите персональных данных. </w:t>
      </w:r>
    </w:p>
    <w:p w:rsidR="00941432" w:rsidRPr="00B73F0F" w:rsidRDefault="00941432" w:rsidP="00941432">
      <w:pPr>
        <w:suppressAutoHyphens/>
        <w:ind w:firstLine="709"/>
        <w:jc w:val="both"/>
        <w:rPr>
          <w:rFonts w:ascii="Liberation Serif" w:hAnsi="Liberation Serif" w:cs="Liberation Serif"/>
          <w:szCs w:val="28"/>
        </w:rPr>
      </w:pPr>
      <w:r w:rsidRPr="00B73F0F">
        <w:rPr>
          <w:rFonts w:ascii="Liberation Serif" w:hAnsi="Liberation Serif" w:cs="Liberation Serif"/>
          <w:szCs w:val="28"/>
        </w:rPr>
        <w:t xml:space="preserve">1.2. Под персональными данными понимается любая информация, относящаяся прямо или косвенно к определенному или определяемому физическому лицу (гражданину). </w:t>
      </w:r>
    </w:p>
    <w:p w:rsidR="00941432" w:rsidRPr="00B73F0F" w:rsidRDefault="00941432" w:rsidP="00941432">
      <w:pPr>
        <w:suppressAutoHyphens/>
        <w:ind w:firstLine="709"/>
        <w:jc w:val="both"/>
        <w:rPr>
          <w:rFonts w:ascii="Liberation Serif" w:hAnsi="Liberation Serif" w:cs="Liberation Serif"/>
          <w:szCs w:val="28"/>
        </w:rPr>
      </w:pPr>
      <w:r w:rsidRPr="00B73F0F">
        <w:rPr>
          <w:rFonts w:ascii="Liberation Serif" w:hAnsi="Liberation Serif" w:cs="Liberation Serif"/>
          <w:szCs w:val="28"/>
        </w:rPr>
        <w:t xml:space="preserve">1.3. Под обработкой персональных данных понимается любое действие (операция) или совокупность действий (операций) с персональными данными, совершаемых с использованием средств автоматизации и/или без использования таких средств. К таким действиям (операциям) относятся в частности: сбор, запись, систематизация, накопление, хранение, уточнение (обновление, изменение), извлечение, использование, передача (предоставление, доступ), сопоставление, обезличивание, блокирование, удаление, уничтожение персональных данных. </w:t>
      </w:r>
    </w:p>
    <w:p w:rsidR="00941432" w:rsidRPr="00B73F0F" w:rsidRDefault="00941432" w:rsidP="00941432">
      <w:pPr>
        <w:suppressAutoHyphens/>
        <w:ind w:firstLine="709"/>
        <w:jc w:val="both"/>
        <w:rPr>
          <w:rFonts w:ascii="Liberation Serif" w:hAnsi="Liberation Serif" w:cs="Liberation Serif"/>
          <w:szCs w:val="28"/>
        </w:rPr>
      </w:pPr>
      <w:r w:rsidRPr="00B73F0F">
        <w:rPr>
          <w:rFonts w:ascii="Liberation Serif" w:hAnsi="Liberation Serif" w:cs="Liberation Serif"/>
          <w:szCs w:val="28"/>
        </w:rPr>
        <w:t xml:space="preserve">1.4. Под безопасностью персональных данных понимается защищенность персональных данных от неправомерного и/или несанкционированного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w:t>
      </w:r>
    </w:p>
    <w:p w:rsidR="00941432" w:rsidRPr="00B73F0F" w:rsidRDefault="00941432" w:rsidP="00941432">
      <w:pPr>
        <w:suppressAutoHyphens/>
        <w:ind w:firstLine="709"/>
        <w:jc w:val="both"/>
        <w:rPr>
          <w:rFonts w:ascii="Liberation Serif" w:hAnsi="Liberation Serif" w:cs="Liberation Serif"/>
          <w:szCs w:val="28"/>
        </w:rPr>
      </w:pPr>
      <w:r w:rsidRPr="00B73F0F">
        <w:rPr>
          <w:rFonts w:ascii="Liberation Serif" w:hAnsi="Liberation Serif" w:cs="Liberation Serif"/>
          <w:szCs w:val="28"/>
        </w:rPr>
        <w:t xml:space="preserve">1.5. Политика действует в отношении всех персональных данных, обрабатываемых Комиссией с использованием средств автоматизации, а также без использования таких средств, в том числе на действия, связанные с </w:t>
      </w:r>
      <w:r w:rsidRPr="00B73F0F">
        <w:rPr>
          <w:rFonts w:ascii="Liberation Serif" w:hAnsi="Liberation Serif" w:cs="Liberation Serif"/>
          <w:szCs w:val="28"/>
        </w:rPr>
        <w:lastRenderedPageBreak/>
        <w:t xml:space="preserve">обработкой персональных данных на официальном сайте Комиссии в сети «Интернет», расположенном по адресу: </w:t>
      </w:r>
      <w:r w:rsidRPr="00561960">
        <w:rPr>
          <w:rFonts w:ascii="Liberation Serif" w:hAnsi="Liberation Serif" w:cs="Liberation Serif"/>
          <w:szCs w:val="28"/>
        </w:rPr>
        <w:t>59t003.permkrai.ru</w:t>
      </w:r>
      <w:r>
        <w:rPr>
          <w:rFonts w:ascii="Liberation Serif" w:hAnsi="Liberation Serif" w:cs="Liberation Serif"/>
          <w:szCs w:val="28"/>
        </w:rPr>
        <w:t xml:space="preserve"> </w:t>
      </w:r>
      <w:r w:rsidRPr="00B73F0F">
        <w:rPr>
          <w:rFonts w:ascii="Liberation Serif" w:hAnsi="Liberation Serif" w:cs="Liberation Serif"/>
          <w:szCs w:val="28"/>
        </w:rPr>
        <w:t xml:space="preserve">(далее – «Сайт»). </w:t>
      </w:r>
    </w:p>
    <w:p w:rsidR="00941432" w:rsidRPr="00B73F0F" w:rsidRDefault="00941432" w:rsidP="00941432">
      <w:pPr>
        <w:suppressAutoHyphens/>
        <w:ind w:firstLine="709"/>
        <w:jc w:val="both"/>
        <w:rPr>
          <w:rFonts w:ascii="Liberation Serif" w:hAnsi="Liberation Serif" w:cs="Liberation Serif"/>
          <w:szCs w:val="28"/>
        </w:rPr>
      </w:pPr>
      <w:r w:rsidRPr="00B73F0F">
        <w:rPr>
          <w:rFonts w:ascii="Liberation Serif" w:hAnsi="Liberation Serif" w:cs="Liberation Serif"/>
          <w:szCs w:val="28"/>
        </w:rPr>
        <w:t xml:space="preserve">1.6. Использование Сайта Пользователем также означает его согласие с правилами настоящей Политики и указанными в ней условиями обработки персональных данных. </w:t>
      </w:r>
    </w:p>
    <w:p w:rsidR="00941432" w:rsidRPr="00B73F0F" w:rsidRDefault="00941432" w:rsidP="00941432">
      <w:pPr>
        <w:suppressAutoHyphens/>
        <w:ind w:firstLine="709"/>
        <w:jc w:val="both"/>
        <w:rPr>
          <w:rFonts w:ascii="Liberation Serif" w:hAnsi="Liberation Serif" w:cs="Liberation Serif"/>
          <w:szCs w:val="28"/>
        </w:rPr>
      </w:pPr>
      <w:r w:rsidRPr="00B73F0F">
        <w:rPr>
          <w:rFonts w:ascii="Liberation Serif" w:hAnsi="Liberation Serif" w:cs="Liberation Serif"/>
          <w:szCs w:val="28"/>
        </w:rPr>
        <w:t xml:space="preserve">1.7. Настоящая Политика распространяется на отношения в области обработки персональных данных, возникшие у Комиссии как до, так и после утверждения Политики. </w:t>
      </w:r>
    </w:p>
    <w:p w:rsidR="00941432" w:rsidRPr="00B73F0F" w:rsidRDefault="00941432" w:rsidP="00941432">
      <w:pPr>
        <w:suppressAutoHyphens/>
        <w:ind w:firstLine="709"/>
        <w:jc w:val="both"/>
        <w:rPr>
          <w:rFonts w:ascii="Liberation Serif" w:hAnsi="Liberation Serif" w:cs="Liberation Serif"/>
          <w:szCs w:val="28"/>
        </w:rPr>
      </w:pPr>
      <w:r w:rsidRPr="00B73F0F">
        <w:rPr>
          <w:rFonts w:ascii="Liberation Serif" w:hAnsi="Liberation Serif" w:cs="Liberation Serif"/>
          <w:szCs w:val="28"/>
        </w:rPr>
        <w:t>1.8. Политика является общедоступной и подлежит публикации в информационно-телекоммуникационной сети «Интернет» на официальном сайте Комиссии.</w:t>
      </w:r>
    </w:p>
    <w:p w:rsidR="00941432" w:rsidRPr="00B73F0F" w:rsidRDefault="00941432" w:rsidP="00941432">
      <w:pPr>
        <w:suppressAutoHyphens/>
        <w:ind w:firstLine="709"/>
        <w:jc w:val="both"/>
        <w:rPr>
          <w:rFonts w:ascii="Liberation Serif" w:hAnsi="Liberation Serif" w:cs="Liberation Serif"/>
          <w:szCs w:val="28"/>
        </w:rPr>
      </w:pPr>
    </w:p>
    <w:p w:rsidR="00941432" w:rsidRPr="00B73F0F" w:rsidRDefault="00941432" w:rsidP="00941432">
      <w:pPr>
        <w:suppressAutoHyphens/>
        <w:jc w:val="center"/>
        <w:rPr>
          <w:rFonts w:ascii="Liberation Serif" w:hAnsi="Liberation Serif" w:cs="Liberation Serif"/>
          <w:b/>
          <w:szCs w:val="28"/>
        </w:rPr>
      </w:pPr>
      <w:r w:rsidRPr="00B73F0F">
        <w:rPr>
          <w:rFonts w:ascii="Liberation Serif" w:hAnsi="Liberation Serif" w:cs="Liberation Serif"/>
          <w:b/>
          <w:szCs w:val="28"/>
        </w:rPr>
        <w:t>2. Правовые основания и цели обработки Персональных данных</w:t>
      </w:r>
    </w:p>
    <w:p w:rsidR="00941432" w:rsidRPr="00B73F0F" w:rsidRDefault="00941432" w:rsidP="00941432">
      <w:pPr>
        <w:suppressAutoHyphens/>
        <w:jc w:val="center"/>
        <w:rPr>
          <w:rFonts w:ascii="Liberation Serif" w:hAnsi="Liberation Serif" w:cs="Liberation Serif"/>
          <w:b/>
          <w:szCs w:val="28"/>
        </w:rPr>
      </w:pPr>
    </w:p>
    <w:p w:rsidR="00941432" w:rsidRPr="00B73F0F" w:rsidRDefault="00941432" w:rsidP="00941432">
      <w:pPr>
        <w:suppressAutoHyphens/>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 xml:space="preserve">2.1. 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Комиссия осуществляет обработку персональных данных, в том числе: </w:t>
      </w:r>
      <w:hyperlink r:id="rId6" w:history="1">
        <w:r w:rsidRPr="00B73F0F">
          <w:rPr>
            <w:rFonts w:ascii="Liberation Serif" w:hAnsi="Liberation Serif" w:cs="Liberation Serif"/>
            <w:szCs w:val="28"/>
          </w:rPr>
          <w:t>Конституция</w:t>
        </w:r>
      </w:hyperlink>
      <w:r w:rsidRPr="00B73F0F">
        <w:rPr>
          <w:rFonts w:ascii="Liberation Serif" w:hAnsi="Liberation Serif" w:cs="Liberation Serif"/>
          <w:szCs w:val="28"/>
        </w:rPr>
        <w:t xml:space="preserve"> Российской Федерации; Трудовой </w:t>
      </w:r>
      <w:hyperlink r:id="rId7" w:history="1">
        <w:r w:rsidRPr="00B73F0F">
          <w:rPr>
            <w:rFonts w:ascii="Liberation Serif" w:hAnsi="Liberation Serif" w:cs="Liberation Serif"/>
            <w:szCs w:val="28"/>
          </w:rPr>
          <w:t>кодекс</w:t>
        </w:r>
      </w:hyperlink>
      <w:r w:rsidRPr="00B73F0F">
        <w:rPr>
          <w:rFonts w:ascii="Liberation Serif" w:hAnsi="Liberation Serif" w:cs="Liberation Serif"/>
          <w:szCs w:val="28"/>
        </w:rPr>
        <w:t xml:space="preserve"> Российской Федерации; Федеральный </w:t>
      </w:r>
      <w:hyperlink r:id="rId8" w:history="1">
        <w:r w:rsidRPr="00B73F0F">
          <w:rPr>
            <w:rFonts w:ascii="Liberation Serif" w:hAnsi="Liberation Serif" w:cs="Liberation Serif"/>
            <w:szCs w:val="28"/>
          </w:rPr>
          <w:t>закон</w:t>
        </w:r>
      </w:hyperlink>
      <w:r w:rsidRPr="00B73F0F">
        <w:rPr>
          <w:rFonts w:ascii="Liberation Serif" w:hAnsi="Liberation Serif" w:cs="Liberation Serif"/>
          <w:szCs w:val="28"/>
        </w:rPr>
        <w:t xml:space="preserve"> от 27.07.2004 №</w:t>
      </w:r>
      <w:r>
        <w:rPr>
          <w:rFonts w:ascii="Liberation Serif" w:hAnsi="Liberation Serif" w:cs="Liberation Serif"/>
          <w:szCs w:val="28"/>
          <w:lang w:val="en-US"/>
        </w:rPr>
        <w:t> </w:t>
      </w:r>
      <w:r w:rsidRPr="00B73F0F">
        <w:rPr>
          <w:rFonts w:ascii="Liberation Serif" w:hAnsi="Liberation Serif" w:cs="Liberation Serif"/>
          <w:szCs w:val="28"/>
        </w:rPr>
        <w:t>79-ФЗ</w:t>
      </w:r>
      <w:r w:rsidRPr="00763FDE">
        <w:rPr>
          <w:rFonts w:ascii="Liberation Serif" w:hAnsi="Liberation Serif" w:cs="Liberation Serif"/>
          <w:szCs w:val="28"/>
        </w:rPr>
        <w:br/>
      </w:r>
      <w:r w:rsidRPr="00B73F0F">
        <w:rPr>
          <w:rFonts w:ascii="Liberation Serif" w:hAnsi="Liberation Serif" w:cs="Liberation Serif"/>
          <w:szCs w:val="28"/>
        </w:rPr>
        <w:t>«О государственной гражданской службе Российской Федерации»; Фе</w:t>
      </w:r>
      <w:r>
        <w:rPr>
          <w:rFonts w:ascii="Liberation Serif" w:hAnsi="Liberation Serif" w:cs="Liberation Serif"/>
          <w:szCs w:val="28"/>
        </w:rPr>
        <w:t>деральный закон от 12.06.2002 №</w:t>
      </w:r>
      <w:r>
        <w:rPr>
          <w:rFonts w:ascii="Liberation Serif" w:hAnsi="Liberation Serif" w:cs="Liberation Serif"/>
          <w:szCs w:val="28"/>
          <w:lang w:val="en-US"/>
        </w:rPr>
        <w:t> </w:t>
      </w:r>
      <w:r w:rsidRPr="00B73F0F">
        <w:rPr>
          <w:rFonts w:ascii="Liberation Serif" w:hAnsi="Liberation Serif" w:cs="Liberation Serif"/>
          <w:szCs w:val="28"/>
        </w:rPr>
        <w:t>67-ФЗ «Об основных гарантиях избирательных прав и права на участие в референдуме граждан Российской Федерации»; Федеральный закон от 10.01.2003 № 20-ФЗ «О Государственной автоматизированной системе Российской Федерации «Выборы»; Фе</w:t>
      </w:r>
      <w:r>
        <w:rPr>
          <w:rFonts w:ascii="Liberation Serif" w:hAnsi="Liberation Serif" w:cs="Liberation Serif"/>
          <w:szCs w:val="28"/>
        </w:rPr>
        <w:t>деральный закон от 02.05.2006 №</w:t>
      </w:r>
      <w:r>
        <w:rPr>
          <w:rFonts w:ascii="Liberation Serif" w:hAnsi="Liberation Serif" w:cs="Liberation Serif"/>
          <w:szCs w:val="28"/>
          <w:lang w:val="en-US"/>
        </w:rPr>
        <w:t> </w:t>
      </w:r>
      <w:r w:rsidRPr="00B73F0F">
        <w:rPr>
          <w:rFonts w:ascii="Liberation Serif" w:hAnsi="Liberation Serif" w:cs="Liberation Serif"/>
          <w:szCs w:val="28"/>
        </w:rPr>
        <w:t>59-ФЗ «О порядке рассмотрения обращений граждан Российской Федерации»; Закон Пермс</w:t>
      </w:r>
      <w:r>
        <w:rPr>
          <w:rFonts w:ascii="Liberation Serif" w:hAnsi="Liberation Serif" w:cs="Liberation Serif"/>
          <w:szCs w:val="28"/>
        </w:rPr>
        <w:t>кого края от 20.02.2007 №</w:t>
      </w:r>
      <w:r>
        <w:rPr>
          <w:rFonts w:ascii="Liberation Serif" w:hAnsi="Liberation Serif" w:cs="Liberation Serif"/>
          <w:szCs w:val="28"/>
          <w:lang w:val="en-US"/>
        </w:rPr>
        <w:t> </w:t>
      </w:r>
      <w:r>
        <w:rPr>
          <w:rFonts w:ascii="Liberation Serif" w:hAnsi="Liberation Serif" w:cs="Liberation Serif"/>
          <w:szCs w:val="28"/>
        </w:rPr>
        <w:t xml:space="preserve">4-ПК </w:t>
      </w:r>
      <w:r w:rsidRPr="00B73F0F">
        <w:rPr>
          <w:rFonts w:ascii="Liberation Serif" w:hAnsi="Liberation Serif" w:cs="Liberation Serif"/>
          <w:szCs w:val="28"/>
        </w:rPr>
        <w:t>«О территориальных избирательных комиссиях Пермского края»; Закон Пермского края от 09.11.2009 № 525-ПК «О выборах депутатов представительных органов муниципальных образований в Пермском крае»; Закон Пермского края от 14.08.2007 № 86-ПК «О местном референдуме в Пермском крае», постановления Центральной избирательной комиссии Российской Федерации, Избирательной комиссии Пермского края, решения Комиссии по вопросам обработки персональных, согласие субъектов персональных данных на обработку их персональных данных и иные нормативные правовые акты, регулирующие отношения, связанные с деятельностью Комиссии в области обработки персональных данных.</w:t>
      </w:r>
    </w:p>
    <w:p w:rsidR="00941432" w:rsidRPr="00B73F0F" w:rsidRDefault="00941432" w:rsidP="00941432">
      <w:pPr>
        <w:suppressAutoHyphens/>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 xml:space="preserve">2.2. Обработка персональных данных осуществляется в целях  выполнения возложенных на Комиссию функций, полномочий и обязанностей в соответствии с законодательством Российской Федерации, в том числе обеспечения кадровой работы, бухгалтерского учета, обеспечения регистрации (учета) избирателей, участников референдума, обеспечения гарантий избирательных прав и права на участие в референдуме граждан Российской Федерации, законных интересов субъектов персональных данных и в целях противодействия коррупции. </w:t>
      </w:r>
    </w:p>
    <w:p w:rsidR="00941432" w:rsidRPr="00B73F0F" w:rsidRDefault="00941432" w:rsidP="00941432">
      <w:pPr>
        <w:suppressAutoHyphens/>
        <w:ind w:firstLine="709"/>
        <w:jc w:val="both"/>
        <w:rPr>
          <w:rFonts w:ascii="Liberation Serif" w:hAnsi="Liberation Serif" w:cs="Liberation Serif"/>
          <w:szCs w:val="28"/>
        </w:rPr>
      </w:pPr>
      <w:r w:rsidRPr="00B73F0F">
        <w:rPr>
          <w:rFonts w:ascii="Liberation Serif" w:hAnsi="Liberation Serif" w:cs="Liberation Serif"/>
          <w:szCs w:val="28"/>
        </w:rPr>
        <w:lastRenderedPageBreak/>
        <w:t xml:space="preserve">2.3. Обработка персональных данных может осуществляться Комиссией в следующих случаях и на следующих правовых основаниях: </w:t>
      </w:r>
    </w:p>
    <w:p w:rsidR="00941432" w:rsidRPr="00B73F0F" w:rsidRDefault="00941432" w:rsidP="00941432">
      <w:pPr>
        <w:suppressAutoHyphens/>
        <w:ind w:firstLine="709"/>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обработка персональных данных осуществляется только с согласия субъекта персональных данных, выраженного в любой форме, позволяющей подтвердить факт получения согласия, в том числе способами, указанными в пункте 1.6 настоящей Политики;</w:t>
      </w:r>
    </w:p>
    <w:p w:rsidR="00941432" w:rsidRPr="00B73F0F" w:rsidRDefault="00941432" w:rsidP="00941432">
      <w:pPr>
        <w:suppressAutoHyphens/>
        <w:ind w:firstLine="709"/>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для достижения целей, предусмотренных федеральными законами, законами Пермского края, для осуществления и выполнения возложенных на Комиссию функций, полномочий и обязанностей; </w:t>
      </w:r>
    </w:p>
    <w:p w:rsidR="00941432" w:rsidRPr="00B73F0F" w:rsidRDefault="00941432" w:rsidP="00941432">
      <w:pPr>
        <w:suppressAutoHyphens/>
        <w:ind w:firstLine="709"/>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для осуществления прав и законных интересов Комиссии или третьих лиц либо для достижения общественно значимых целей при условии, что при этом не нарушаются права и свободы субъекта персональных данных; </w:t>
      </w:r>
    </w:p>
    <w:p w:rsidR="00941432" w:rsidRPr="00B73F0F" w:rsidRDefault="00941432" w:rsidP="00941432">
      <w:pPr>
        <w:suppressAutoHyphens/>
        <w:ind w:firstLine="709"/>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в иных целях, предусмотренных настоящей Политикой. </w:t>
      </w:r>
    </w:p>
    <w:p w:rsidR="00941432" w:rsidRPr="00B73F0F" w:rsidRDefault="00941432" w:rsidP="00941432">
      <w:pPr>
        <w:suppressAutoHyphens/>
        <w:ind w:firstLine="709"/>
        <w:jc w:val="both"/>
        <w:rPr>
          <w:rFonts w:ascii="Liberation Serif" w:hAnsi="Liberation Serif" w:cs="Liberation Serif"/>
          <w:szCs w:val="28"/>
        </w:rPr>
      </w:pPr>
      <w:r w:rsidRPr="00B73F0F">
        <w:rPr>
          <w:rFonts w:ascii="Liberation Serif" w:hAnsi="Liberation Serif" w:cs="Liberation Serif"/>
          <w:szCs w:val="28"/>
        </w:rPr>
        <w:t>2.4. В случае отзыва субъектом персональных данных согласия на обработку персональных данных Комиссия вправе продолжить обработку персональных данных без согласия субъекта персональных данных при наличии оснований, указанных в Федерального закона Российской Федерации № 152-ФЗ от 27.07.2006 «О персональных данных».</w:t>
      </w:r>
    </w:p>
    <w:p w:rsidR="00941432" w:rsidRPr="00B73F0F" w:rsidRDefault="00941432" w:rsidP="00941432">
      <w:pPr>
        <w:suppressAutoHyphens/>
        <w:ind w:firstLine="709"/>
        <w:jc w:val="both"/>
        <w:rPr>
          <w:rFonts w:ascii="Liberation Serif" w:hAnsi="Liberation Serif" w:cs="Liberation Serif"/>
          <w:szCs w:val="28"/>
        </w:rPr>
      </w:pPr>
    </w:p>
    <w:p w:rsidR="00941432" w:rsidRPr="00B73F0F" w:rsidRDefault="00941432" w:rsidP="00941432">
      <w:pPr>
        <w:suppressAutoHyphens/>
        <w:jc w:val="center"/>
        <w:rPr>
          <w:rFonts w:ascii="Liberation Serif" w:hAnsi="Liberation Serif" w:cs="Liberation Serif"/>
          <w:b/>
          <w:szCs w:val="28"/>
        </w:rPr>
      </w:pPr>
      <w:r w:rsidRPr="00B73F0F">
        <w:rPr>
          <w:rFonts w:ascii="Liberation Serif" w:hAnsi="Liberation Serif" w:cs="Liberation Serif"/>
          <w:b/>
          <w:szCs w:val="28"/>
        </w:rPr>
        <w:t>3. Категории персональных данных, обрабатываемых Комиссией</w:t>
      </w:r>
    </w:p>
    <w:p w:rsidR="00941432" w:rsidRPr="00B73F0F" w:rsidRDefault="00941432" w:rsidP="00941432">
      <w:pPr>
        <w:suppressAutoHyphens/>
        <w:jc w:val="center"/>
        <w:rPr>
          <w:rFonts w:ascii="Liberation Serif" w:hAnsi="Liberation Serif" w:cs="Liberation Serif"/>
          <w:b/>
          <w:szCs w:val="28"/>
        </w:rPr>
      </w:pPr>
    </w:p>
    <w:p w:rsidR="00941432" w:rsidRPr="00B73F0F" w:rsidRDefault="00941432" w:rsidP="00941432">
      <w:pPr>
        <w:suppressAutoHyphens/>
        <w:autoSpaceDE w:val="0"/>
        <w:autoSpaceDN w:val="0"/>
        <w:adjustRightInd w:val="0"/>
        <w:ind w:firstLine="567"/>
        <w:jc w:val="both"/>
        <w:rPr>
          <w:rFonts w:ascii="Liberation Serif" w:hAnsi="Liberation Serif" w:cs="Liberation Serif"/>
          <w:szCs w:val="28"/>
        </w:rPr>
      </w:pPr>
      <w:r w:rsidRPr="00B73F0F">
        <w:rPr>
          <w:rFonts w:ascii="Liberation Serif" w:hAnsi="Liberation Serif" w:cs="Liberation Serif"/>
          <w:szCs w:val="28"/>
        </w:rPr>
        <w:t>3.1. Комиссия может обрабатывать персональные данные следующих категорий субъектов персональных данных:</w:t>
      </w:r>
    </w:p>
    <w:p w:rsidR="00941432" w:rsidRPr="00B73F0F" w:rsidRDefault="00941432" w:rsidP="00941432">
      <w:pPr>
        <w:suppressAutoHyphens/>
        <w:autoSpaceDE w:val="0"/>
        <w:autoSpaceDN w:val="0"/>
        <w:adjustRightInd w:val="0"/>
        <w:ind w:firstLine="540"/>
        <w:jc w:val="both"/>
        <w:rPr>
          <w:rFonts w:ascii="Liberation Serif" w:hAnsi="Liberation Serif" w:cs="Liberation Serif"/>
          <w:szCs w:val="28"/>
        </w:rPr>
      </w:pPr>
      <w:bookmarkStart w:id="1" w:name="Par0"/>
      <w:bookmarkEnd w:id="1"/>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государственные гражданские служащие Комиссии (далее </w:t>
      </w:r>
      <w:r w:rsidRPr="00763FDE">
        <w:rPr>
          <w:rFonts w:ascii="Liberation Serif" w:hAnsi="Liberation Serif" w:cs="Liberation Serif"/>
          <w:szCs w:val="28"/>
        </w:rPr>
        <w:t>–</w:t>
      </w:r>
      <w:r w:rsidRPr="00B73F0F">
        <w:rPr>
          <w:rFonts w:ascii="Liberation Serif" w:hAnsi="Liberation Serif" w:cs="Liberation Serif"/>
          <w:szCs w:val="28"/>
        </w:rPr>
        <w:t xml:space="preserve"> гражданские служащие Комиссии);</w:t>
      </w:r>
    </w:p>
    <w:p w:rsidR="00941432" w:rsidRPr="00B73F0F" w:rsidRDefault="00941432" w:rsidP="00941432">
      <w:pPr>
        <w:suppressAutoHyphens/>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лица, претендующие на замещение должностей государственной гражданской службы в Комиссии;</w:t>
      </w:r>
    </w:p>
    <w:p w:rsidR="00941432" w:rsidRPr="00B73F0F" w:rsidRDefault="00941432" w:rsidP="00941432">
      <w:pPr>
        <w:suppressAutoHyphens/>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лица, состоящие в родстве (свойстве) с субъектами персональных данных, указанными в </w:t>
      </w:r>
      <w:hyperlink w:anchor="Par0" w:history="1">
        <w:r w:rsidRPr="00B73F0F">
          <w:rPr>
            <w:rFonts w:ascii="Liberation Serif" w:hAnsi="Liberation Serif" w:cs="Liberation Serif"/>
            <w:szCs w:val="28"/>
          </w:rPr>
          <w:t>абзацах 2</w:t>
        </w:r>
      </w:hyperlink>
      <w:r w:rsidRPr="00B73F0F">
        <w:rPr>
          <w:rFonts w:ascii="Liberation Serif" w:hAnsi="Liberation Serif" w:cs="Liberation Serif"/>
          <w:szCs w:val="28"/>
        </w:rPr>
        <w:t>, 3 настоящего пункта;</w:t>
      </w:r>
    </w:p>
    <w:p w:rsidR="00941432" w:rsidRPr="00B73F0F" w:rsidRDefault="00941432" w:rsidP="00941432">
      <w:pPr>
        <w:suppressAutoHyphens/>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избиратели, участники референдума;</w:t>
      </w:r>
    </w:p>
    <w:p w:rsidR="00941432" w:rsidRPr="00B73F0F" w:rsidRDefault="00941432" w:rsidP="00941432">
      <w:pPr>
        <w:suppressAutoHyphens/>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кандидаты, доверенные лица кандидатов, уполномоченные представители кандидатов, в том числе по финансовым вопросам, на выборах в органы местного самоуправления; </w:t>
      </w:r>
    </w:p>
    <w:p w:rsidR="00941432" w:rsidRPr="00B73F0F" w:rsidRDefault="00941432" w:rsidP="00941432">
      <w:pPr>
        <w:suppressAutoHyphens/>
        <w:autoSpaceDE w:val="0"/>
        <w:autoSpaceDN w:val="0"/>
        <w:adjustRightInd w:val="0"/>
        <w:ind w:firstLine="567"/>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наблюдатели на выборах в органы местного самоуправления, местного референдума;</w:t>
      </w:r>
    </w:p>
    <w:p w:rsidR="00941432" w:rsidRPr="00B73F0F" w:rsidRDefault="00941432" w:rsidP="00941432">
      <w:pPr>
        <w:suppressAutoHyphens/>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граждане, направившие документы в Комиссию для включения в резерв составов участковых избирательных комиссий;</w:t>
      </w:r>
    </w:p>
    <w:p w:rsidR="00941432" w:rsidRPr="00B73F0F" w:rsidRDefault="00941432" w:rsidP="00941432">
      <w:pPr>
        <w:suppressAutoHyphens/>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граждане, направившие обращения в Комиссию, в том числе обратившиеся через заполнение соответствующих форм на Сайте Комиссии;</w:t>
      </w:r>
    </w:p>
    <w:p w:rsidR="00941432" w:rsidRPr="00B73F0F" w:rsidRDefault="00941432" w:rsidP="00941432">
      <w:pPr>
        <w:suppressAutoHyphens/>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лица, представляемые к награждению, наградные материалы по которым представлены в Комиссию.</w:t>
      </w:r>
    </w:p>
    <w:p w:rsidR="00941432" w:rsidRPr="00B73F0F" w:rsidRDefault="00941432" w:rsidP="00941432">
      <w:pPr>
        <w:suppressAutoHyphens/>
        <w:ind w:firstLine="709"/>
        <w:jc w:val="both"/>
        <w:rPr>
          <w:rFonts w:ascii="Liberation Serif" w:hAnsi="Liberation Serif" w:cs="Liberation Serif"/>
          <w:szCs w:val="28"/>
        </w:rPr>
      </w:pPr>
      <w:r w:rsidRPr="00B73F0F">
        <w:rPr>
          <w:rFonts w:ascii="Liberation Serif" w:hAnsi="Liberation Serif" w:cs="Liberation Serif"/>
          <w:szCs w:val="28"/>
        </w:rPr>
        <w:t xml:space="preserve">3.2. Субъектами персональных данных, обрабатываемых посредством Сайта Комиссии, являются, пользователи Сайта, а также любые иные физические лица, обращающиеся в Комиссию с заявлениями или обращениями посредством Сайта. </w:t>
      </w:r>
    </w:p>
    <w:p w:rsidR="00941432" w:rsidRPr="00B73F0F" w:rsidRDefault="00941432" w:rsidP="00941432">
      <w:pPr>
        <w:suppressAutoHyphens/>
        <w:ind w:firstLine="709"/>
        <w:jc w:val="both"/>
        <w:rPr>
          <w:rFonts w:ascii="Liberation Serif" w:hAnsi="Liberation Serif" w:cs="Liberation Serif"/>
          <w:szCs w:val="28"/>
        </w:rPr>
      </w:pPr>
      <w:r w:rsidRPr="00B73F0F">
        <w:rPr>
          <w:rFonts w:ascii="Liberation Serif" w:hAnsi="Liberation Serif" w:cs="Liberation Serif"/>
          <w:szCs w:val="28"/>
        </w:rPr>
        <w:lastRenderedPageBreak/>
        <w:t xml:space="preserve">3.3. Перечни категорий персональных данных, </w:t>
      </w:r>
      <w:proofErr w:type="gramStart"/>
      <w:r w:rsidRPr="00B73F0F">
        <w:rPr>
          <w:rFonts w:ascii="Liberation Serif" w:hAnsi="Liberation Serif" w:cs="Liberation Serif"/>
          <w:szCs w:val="28"/>
        </w:rPr>
        <w:t>обрабатываемых  Комиссией</w:t>
      </w:r>
      <w:proofErr w:type="gramEnd"/>
      <w:r w:rsidRPr="00B73F0F">
        <w:rPr>
          <w:rFonts w:ascii="Liberation Serif" w:hAnsi="Liberation Serif" w:cs="Liberation Serif"/>
          <w:szCs w:val="28"/>
        </w:rPr>
        <w:t xml:space="preserve">, по каждой категории субъектов персональных данных, определяются в соответствующих правилах обработки персональных данных, утверждаемых Комиссией. </w:t>
      </w:r>
    </w:p>
    <w:p w:rsidR="00941432" w:rsidRDefault="00941432" w:rsidP="00941432">
      <w:pPr>
        <w:suppressAutoHyphens/>
        <w:jc w:val="center"/>
        <w:rPr>
          <w:rFonts w:ascii="Liberation Serif" w:hAnsi="Liberation Serif" w:cs="Liberation Serif"/>
          <w:b/>
          <w:szCs w:val="28"/>
        </w:rPr>
      </w:pPr>
    </w:p>
    <w:p w:rsidR="00941432" w:rsidRPr="00B73F0F" w:rsidRDefault="00941432" w:rsidP="00941432">
      <w:pPr>
        <w:suppressAutoHyphens/>
        <w:jc w:val="center"/>
        <w:rPr>
          <w:rFonts w:ascii="Liberation Serif" w:hAnsi="Liberation Serif" w:cs="Liberation Serif"/>
          <w:b/>
          <w:szCs w:val="28"/>
        </w:rPr>
      </w:pPr>
      <w:r w:rsidRPr="00B73F0F">
        <w:rPr>
          <w:rFonts w:ascii="Liberation Serif" w:hAnsi="Liberation Serif" w:cs="Liberation Serif"/>
          <w:b/>
          <w:szCs w:val="28"/>
        </w:rPr>
        <w:t>4. Порядок и условия обработки персональных данных</w:t>
      </w:r>
    </w:p>
    <w:p w:rsidR="00941432" w:rsidRPr="00B73F0F" w:rsidRDefault="00941432" w:rsidP="00941432">
      <w:pPr>
        <w:suppressAutoHyphens/>
        <w:jc w:val="center"/>
        <w:rPr>
          <w:rFonts w:ascii="Liberation Serif" w:hAnsi="Liberation Serif" w:cs="Liberation Serif"/>
          <w:b/>
          <w:szCs w:val="28"/>
        </w:rPr>
      </w:pPr>
    </w:p>
    <w:p w:rsidR="00941432" w:rsidRPr="00B73F0F" w:rsidRDefault="00941432" w:rsidP="00941432">
      <w:pPr>
        <w:suppressAutoHyphens/>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 xml:space="preserve">4.1. Комиссия осуществляет обработку персональных данных </w:t>
      </w:r>
      <w:r>
        <w:rPr>
          <w:rFonts w:ascii="Liberation Serif" w:hAnsi="Liberation Serif" w:cs="Liberation Serif"/>
          <w:szCs w:val="28"/>
        </w:rPr>
        <w:t>–</w:t>
      </w:r>
      <w:r w:rsidRPr="00B73F0F">
        <w:rPr>
          <w:rFonts w:ascii="Liberation Serif" w:hAnsi="Liberation Serif" w:cs="Liberation Serif"/>
          <w:szCs w:val="28"/>
        </w:rPr>
        <w:t xml:space="preserve"> операции, совершаемые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941432" w:rsidRPr="00B73F0F" w:rsidRDefault="00941432" w:rsidP="00941432">
      <w:pPr>
        <w:suppressAutoHyphens/>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4.2. Обработка персональных данных в Комиссии осуществляется с согласия субъекта персональных данных на обработку его персональных данных, если иное не предусмотрено законодательством Российской Федерации в области персональных данных, следующими способами:</w:t>
      </w:r>
    </w:p>
    <w:p w:rsidR="00941432" w:rsidRPr="00B73F0F" w:rsidRDefault="00941432" w:rsidP="00941432">
      <w:pPr>
        <w:suppressAutoHyphens/>
        <w:autoSpaceDE w:val="0"/>
        <w:autoSpaceDN w:val="0"/>
        <w:adjustRightInd w:val="0"/>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неавтоматизированная обработка персональных данных;</w:t>
      </w:r>
    </w:p>
    <w:p w:rsidR="00941432" w:rsidRPr="00B73F0F" w:rsidRDefault="00941432" w:rsidP="00941432">
      <w:pPr>
        <w:suppressAutoHyphens/>
        <w:autoSpaceDE w:val="0"/>
        <w:autoSpaceDN w:val="0"/>
        <w:adjustRightInd w:val="0"/>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rsidR="00941432" w:rsidRPr="00B73F0F" w:rsidRDefault="00941432" w:rsidP="00941432">
      <w:pPr>
        <w:suppressAutoHyphens/>
        <w:autoSpaceDE w:val="0"/>
        <w:autoSpaceDN w:val="0"/>
        <w:adjustRightInd w:val="0"/>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смешанная обработка персональных данных.</w:t>
      </w:r>
    </w:p>
    <w:p w:rsidR="00941432" w:rsidRPr="00B73F0F" w:rsidRDefault="00941432" w:rsidP="00941432">
      <w:pPr>
        <w:suppressAutoHyphens/>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4.3. Обработка персональных данных Комиссией ограничивается достижением конкретных, заранее определенных и законных целей. Обработке подлежат только персональные данные, которые отвечают целям их обработки.</w:t>
      </w:r>
    </w:p>
    <w:p w:rsidR="00941432" w:rsidRPr="00B73F0F" w:rsidRDefault="00941432" w:rsidP="00941432">
      <w:pPr>
        <w:suppressAutoHyphens/>
        <w:ind w:firstLine="709"/>
        <w:jc w:val="both"/>
        <w:rPr>
          <w:rFonts w:ascii="Liberation Serif" w:hAnsi="Liberation Serif" w:cs="Liberation Serif"/>
          <w:szCs w:val="28"/>
        </w:rPr>
      </w:pPr>
      <w:r w:rsidRPr="00B73F0F">
        <w:rPr>
          <w:rFonts w:ascii="Liberation Serif" w:hAnsi="Liberation Serif" w:cs="Liberation Serif"/>
          <w:szCs w:val="28"/>
        </w:rPr>
        <w:t xml:space="preserve">4.4.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w:t>
      </w:r>
    </w:p>
    <w:p w:rsidR="00941432" w:rsidRPr="00B73F0F" w:rsidRDefault="00941432" w:rsidP="00941432">
      <w:pPr>
        <w:suppressAutoHyphens/>
        <w:autoSpaceDE w:val="0"/>
        <w:autoSpaceDN w:val="0"/>
        <w:adjustRightInd w:val="0"/>
        <w:ind w:firstLine="540"/>
        <w:jc w:val="both"/>
        <w:rPr>
          <w:rFonts w:ascii="Liberation Serif" w:hAnsi="Liberation Serif" w:cs="Liberation Serif"/>
          <w:szCs w:val="28"/>
        </w:rPr>
      </w:pPr>
      <w:r w:rsidRPr="00B73F0F">
        <w:rPr>
          <w:rFonts w:ascii="Liberation Serif" w:hAnsi="Liberation Serif" w:cs="Liberation Serif"/>
          <w:szCs w:val="28"/>
        </w:rPr>
        <w:t>Персональные данные на бумажных носителях хранятся в течение сроков хранения документов, для которых эти сроки предусмотрены законодательством об архивном деле в Российской Федерации.</w:t>
      </w:r>
    </w:p>
    <w:p w:rsidR="00941432" w:rsidRPr="00B73F0F" w:rsidRDefault="00941432" w:rsidP="00941432">
      <w:pPr>
        <w:suppressAutoHyphens/>
        <w:autoSpaceDE w:val="0"/>
        <w:autoSpaceDN w:val="0"/>
        <w:adjustRightInd w:val="0"/>
        <w:ind w:firstLine="540"/>
        <w:jc w:val="both"/>
        <w:rPr>
          <w:rFonts w:ascii="Liberation Serif" w:hAnsi="Liberation Serif" w:cs="Liberation Serif"/>
          <w:szCs w:val="28"/>
        </w:rPr>
      </w:pPr>
      <w:r w:rsidRPr="00B73F0F">
        <w:rPr>
          <w:rFonts w:ascii="Liberation Serif" w:hAnsi="Liberation Serif" w:cs="Liberation Serif"/>
          <w:szCs w:val="28"/>
        </w:rPr>
        <w:t>Срок хранения персональных данных, обрабатываемых в информационных системах персональных данных, соответствует сроку хранения персональных данных на бумажных носителях.</w:t>
      </w:r>
    </w:p>
    <w:p w:rsidR="00941432" w:rsidRPr="00B73F0F" w:rsidRDefault="00941432" w:rsidP="00941432">
      <w:pPr>
        <w:suppressAutoHyphens/>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4.5.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941432" w:rsidRPr="00B73F0F" w:rsidRDefault="00941432" w:rsidP="00941432">
      <w:pPr>
        <w:suppressAutoHyphens/>
        <w:ind w:firstLine="709"/>
        <w:jc w:val="both"/>
        <w:rPr>
          <w:rFonts w:ascii="Liberation Serif" w:hAnsi="Liberation Serif" w:cs="Liberation Serif"/>
          <w:szCs w:val="28"/>
        </w:rPr>
      </w:pPr>
      <w:r w:rsidRPr="00B73F0F">
        <w:rPr>
          <w:rFonts w:ascii="Liberation Serif" w:hAnsi="Liberation Serif" w:cs="Liberation Serif"/>
          <w:szCs w:val="28"/>
        </w:rPr>
        <w:t xml:space="preserve">4.6. Комиссия обеспечивает запись, систематизацию, накопление, хранение, уточнение (обновление, изменение), извлечение персональных </w:t>
      </w:r>
      <w:r w:rsidRPr="00B73F0F">
        <w:rPr>
          <w:rFonts w:ascii="Liberation Serif" w:hAnsi="Liberation Serif" w:cs="Liberation Serif"/>
          <w:szCs w:val="28"/>
        </w:rPr>
        <w:lastRenderedPageBreak/>
        <w:t xml:space="preserve">данных с использованием баз данных, находящихся на территории Российской Федерации, и не осуществляет трансграничную передачу персональных данных. </w:t>
      </w:r>
    </w:p>
    <w:p w:rsidR="00941432" w:rsidRPr="00B73F0F" w:rsidRDefault="00941432" w:rsidP="00941432">
      <w:pPr>
        <w:suppressAutoHyphens/>
        <w:ind w:firstLine="709"/>
        <w:jc w:val="both"/>
        <w:rPr>
          <w:rFonts w:ascii="Liberation Serif" w:hAnsi="Liberation Serif" w:cs="Liberation Serif"/>
          <w:szCs w:val="28"/>
        </w:rPr>
      </w:pPr>
      <w:r w:rsidRPr="00B73F0F">
        <w:rPr>
          <w:rFonts w:ascii="Liberation Serif" w:hAnsi="Liberation Serif" w:cs="Liberation Serif"/>
          <w:szCs w:val="28"/>
        </w:rPr>
        <w:t xml:space="preserve">4.4. Комиссия вправе передавать персональные данные третьим лицам с согласия субъекта персональных данных в следующих случаях: </w:t>
      </w:r>
    </w:p>
    <w:p w:rsidR="00941432" w:rsidRPr="00B73F0F" w:rsidRDefault="00941432" w:rsidP="00941432">
      <w:pPr>
        <w:suppressAutoHyphens/>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в целях возможности защиты прав и законных интересов Комиссии или третьих лиц в случаях, когда субъект персональных данных нарушает какие-либо условия пользовательских документов Сайта и (или) настоящей Политики; </w:t>
      </w:r>
    </w:p>
    <w:p w:rsidR="00941432" w:rsidRPr="00B73F0F" w:rsidRDefault="00941432" w:rsidP="00941432">
      <w:pPr>
        <w:suppressAutoHyphens/>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по вступившему в силу судебному решению или в случаях, установленных действующим законодательством.</w:t>
      </w:r>
    </w:p>
    <w:p w:rsidR="00941432" w:rsidRPr="00B73F0F" w:rsidRDefault="00941432" w:rsidP="00941432">
      <w:pPr>
        <w:suppressAutoHyphens/>
        <w:ind w:firstLine="709"/>
        <w:jc w:val="both"/>
        <w:rPr>
          <w:rFonts w:ascii="Liberation Serif" w:hAnsi="Liberation Serif" w:cs="Liberation Serif"/>
          <w:szCs w:val="28"/>
        </w:rPr>
      </w:pPr>
      <w:r w:rsidRPr="00B73F0F">
        <w:rPr>
          <w:rFonts w:ascii="Liberation Serif" w:hAnsi="Liberation Serif" w:cs="Liberation Serif"/>
          <w:szCs w:val="28"/>
        </w:rPr>
        <w:t>4.5. Комиссия вправе передавать персональные данные третьим лицам с согласия субъекта персональных данных, а также в случаях, когда возможность передачи персональных данных третьим лицам прямо предусмотрена законодательством России не требуют согласия субъекта персональных данных.</w:t>
      </w:r>
    </w:p>
    <w:p w:rsidR="00941432" w:rsidRPr="00B73F0F" w:rsidRDefault="00941432" w:rsidP="00941432">
      <w:pPr>
        <w:suppressAutoHyphens/>
        <w:ind w:firstLine="709"/>
        <w:jc w:val="both"/>
        <w:rPr>
          <w:rFonts w:ascii="Liberation Serif" w:hAnsi="Liberation Serif" w:cs="Liberation Serif"/>
          <w:szCs w:val="28"/>
        </w:rPr>
      </w:pPr>
      <w:r w:rsidRPr="00B73F0F">
        <w:rPr>
          <w:rFonts w:ascii="Liberation Serif" w:hAnsi="Liberation Serif" w:cs="Liberation Serif"/>
          <w:szCs w:val="28"/>
        </w:rPr>
        <w:t xml:space="preserve">4.6. В целях исполнения требований действующего законодательства обработка персональных данных осуществляется Комиссией как с использованием, так и без использования средств автоматизации. Совокупность операций обработки включает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 </w:t>
      </w:r>
    </w:p>
    <w:p w:rsidR="00941432" w:rsidRPr="00B73F0F" w:rsidRDefault="00941432" w:rsidP="00941432">
      <w:pPr>
        <w:suppressAutoHyphens/>
        <w:ind w:firstLine="709"/>
        <w:jc w:val="both"/>
        <w:rPr>
          <w:rFonts w:ascii="Liberation Serif" w:hAnsi="Liberation Serif" w:cs="Liberation Serif"/>
          <w:szCs w:val="28"/>
        </w:rPr>
      </w:pPr>
      <w:r w:rsidRPr="00B73F0F">
        <w:rPr>
          <w:rFonts w:ascii="Liberation Serif" w:hAnsi="Liberation Serif" w:cs="Liberation Serif"/>
          <w:szCs w:val="28"/>
        </w:rPr>
        <w:t xml:space="preserve">4.7. Комиссия не осуществляет принятия решений, порождающих юридические последствия в отношении субъекта персональных данных или иным образом затрагивающих его права и законные интересы, на основании исключительно автоматизированной обработки персональных данных. </w:t>
      </w:r>
    </w:p>
    <w:p w:rsidR="00941432" w:rsidRPr="00B73F0F" w:rsidRDefault="00941432" w:rsidP="00941432">
      <w:pPr>
        <w:suppressAutoHyphens/>
        <w:ind w:firstLine="709"/>
        <w:jc w:val="both"/>
        <w:rPr>
          <w:rFonts w:ascii="Liberation Serif" w:hAnsi="Liberation Serif" w:cs="Liberation Serif"/>
          <w:szCs w:val="28"/>
        </w:rPr>
      </w:pPr>
      <w:r w:rsidRPr="00B73F0F">
        <w:rPr>
          <w:rFonts w:ascii="Liberation Serif" w:hAnsi="Liberation Serif" w:cs="Liberation Serif"/>
          <w:szCs w:val="28"/>
        </w:rPr>
        <w:t xml:space="preserve">4.8. Комиссия, как правило, не проверяет актуальность и достоверность предоставляемой субъектами персональных данных сведений, полученных посредством Сайта. Комиссия исходит из того, что субъекты персональных данных, действуя разумно и добросовестно, предоставляют достоверные и достаточные персональные данные и поддерживают их в актуальном состоянии. </w:t>
      </w:r>
    </w:p>
    <w:p w:rsidR="00941432" w:rsidRPr="00B73F0F" w:rsidRDefault="00941432" w:rsidP="00941432">
      <w:pPr>
        <w:suppressAutoHyphens/>
        <w:jc w:val="center"/>
        <w:rPr>
          <w:rFonts w:ascii="Liberation Serif" w:hAnsi="Liberation Serif" w:cs="Liberation Serif"/>
          <w:b/>
          <w:szCs w:val="28"/>
        </w:rPr>
      </w:pPr>
    </w:p>
    <w:p w:rsidR="00941432" w:rsidRPr="00B73F0F" w:rsidRDefault="00941432" w:rsidP="00941432">
      <w:pPr>
        <w:suppressAutoHyphens/>
        <w:jc w:val="center"/>
        <w:rPr>
          <w:rFonts w:ascii="Liberation Serif" w:hAnsi="Liberation Serif" w:cs="Liberation Serif"/>
          <w:b/>
          <w:szCs w:val="28"/>
        </w:rPr>
      </w:pPr>
      <w:r w:rsidRPr="00B73F0F">
        <w:rPr>
          <w:rFonts w:ascii="Liberation Serif" w:hAnsi="Liberation Serif" w:cs="Liberation Serif"/>
          <w:b/>
          <w:szCs w:val="28"/>
        </w:rPr>
        <w:t>5. Права субъектов персональных данных</w:t>
      </w:r>
    </w:p>
    <w:p w:rsidR="00941432" w:rsidRPr="00B73F0F" w:rsidRDefault="00941432" w:rsidP="00941432">
      <w:pPr>
        <w:suppressAutoHyphens/>
        <w:jc w:val="center"/>
        <w:rPr>
          <w:rFonts w:ascii="Liberation Serif" w:hAnsi="Liberation Serif" w:cs="Liberation Serif"/>
          <w:b/>
          <w:szCs w:val="28"/>
        </w:rPr>
      </w:pPr>
    </w:p>
    <w:p w:rsidR="00941432" w:rsidRPr="00B73F0F" w:rsidRDefault="00941432" w:rsidP="00941432">
      <w:pPr>
        <w:suppressAutoHyphens/>
        <w:ind w:firstLine="709"/>
        <w:jc w:val="both"/>
        <w:rPr>
          <w:rFonts w:ascii="Liberation Serif" w:hAnsi="Liberation Serif" w:cs="Liberation Serif"/>
          <w:szCs w:val="28"/>
        </w:rPr>
      </w:pPr>
      <w:r w:rsidRPr="00B73F0F">
        <w:rPr>
          <w:rFonts w:ascii="Liberation Serif" w:hAnsi="Liberation Serif" w:cs="Liberation Serif"/>
          <w:szCs w:val="28"/>
        </w:rPr>
        <w:t>5.1 Субъект персональных данных, персональные данные которого обрабатываются Комиссией, имеет право:</w:t>
      </w:r>
    </w:p>
    <w:p w:rsidR="00941432" w:rsidRPr="00B73F0F" w:rsidRDefault="00941432" w:rsidP="00941432">
      <w:pPr>
        <w:suppressAutoHyphens/>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получать информацию, касающуюся обработки его персональных данных, за исключением случаев, предусмотренных федеральными законами;</w:t>
      </w:r>
    </w:p>
    <w:p w:rsidR="00941432" w:rsidRPr="00B73F0F" w:rsidRDefault="00941432" w:rsidP="00941432">
      <w:pPr>
        <w:suppressAutoHyphens/>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941432" w:rsidRPr="00B73F0F" w:rsidRDefault="00941432" w:rsidP="00941432">
      <w:pPr>
        <w:suppressAutoHyphens/>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lastRenderedPageBreak/>
        <w:t>– </w:t>
      </w:r>
      <w:r w:rsidRPr="00B73F0F">
        <w:rPr>
          <w:rFonts w:ascii="Liberation Serif" w:hAnsi="Liberation Serif" w:cs="Liberation Serif"/>
          <w:szCs w:val="28"/>
        </w:rPr>
        <w:t>обжаловать в Роскомнадзоре или в судебном порядке неправомерные действия или бездействие Комиссии при обработке его персональных данных.</w:t>
      </w:r>
    </w:p>
    <w:p w:rsidR="00941432" w:rsidRPr="00B73F0F" w:rsidRDefault="00941432" w:rsidP="00941432">
      <w:pPr>
        <w:suppressAutoHyphens/>
        <w:ind w:firstLine="709"/>
        <w:jc w:val="both"/>
        <w:rPr>
          <w:rFonts w:ascii="Liberation Serif" w:hAnsi="Liberation Serif" w:cs="Liberation Serif"/>
          <w:szCs w:val="28"/>
        </w:rPr>
      </w:pPr>
    </w:p>
    <w:p w:rsidR="00941432" w:rsidRPr="00B73F0F" w:rsidRDefault="00941432" w:rsidP="00941432">
      <w:pPr>
        <w:suppressAutoHyphens/>
        <w:jc w:val="center"/>
        <w:rPr>
          <w:rFonts w:ascii="Liberation Serif" w:hAnsi="Liberation Serif" w:cs="Liberation Serif"/>
          <w:b/>
          <w:szCs w:val="28"/>
        </w:rPr>
      </w:pPr>
      <w:r w:rsidRPr="00B73F0F">
        <w:rPr>
          <w:rFonts w:ascii="Liberation Serif" w:hAnsi="Liberation Serif" w:cs="Liberation Serif"/>
          <w:b/>
          <w:szCs w:val="28"/>
        </w:rPr>
        <w:t>6. Права и обязанности оператора персональных данных</w:t>
      </w:r>
    </w:p>
    <w:p w:rsidR="00941432" w:rsidRPr="00B73F0F" w:rsidRDefault="00941432" w:rsidP="00941432">
      <w:pPr>
        <w:suppressAutoHyphens/>
        <w:jc w:val="center"/>
        <w:rPr>
          <w:rFonts w:ascii="Liberation Serif" w:hAnsi="Liberation Serif" w:cs="Liberation Serif"/>
          <w:b/>
          <w:szCs w:val="28"/>
        </w:rPr>
      </w:pPr>
    </w:p>
    <w:p w:rsidR="00941432" w:rsidRPr="00B73F0F" w:rsidRDefault="00941432" w:rsidP="00941432">
      <w:pPr>
        <w:suppressAutoHyphens/>
        <w:ind w:firstLine="709"/>
        <w:jc w:val="both"/>
        <w:rPr>
          <w:rFonts w:ascii="Liberation Serif" w:hAnsi="Liberation Serif" w:cs="Liberation Serif"/>
          <w:szCs w:val="28"/>
        </w:rPr>
      </w:pPr>
      <w:r w:rsidRPr="00B73F0F">
        <w:rPr>
          <w:rFonts w:ascii="Liberation Serif" w:hAnsi="Liberation Serif" w:cs="Liberation Serif"/>
          <w:szCs w:val="28"/>
        </w:rPr>
        <w:t xml:space="preserve">6.1. Комиссия, как оператор персональных данных вправе: </w:t>
      </w:r>
    </w:p>
    <w:p w:rsidR="00941432" w:rsidRPr="00B73F0F" w:rsidRDefault="00941432" w:rsidP="00941432">
      <w:pPr>
        <w:suppressAutoHyphens/>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самостоятельно определять состав и перечень мер, необходимых и достаточных для обеспечения выполнения обязанностей, предусмотренных Федеральным </w:t>
      </w:r>
      <w:hyperlink r:id="rId9" w:history="1">
        <w:r w:rsidRPr="00B73F0F">
          <w:rPr>
            <w:rFonts w:ascii="Liberation Serif" w:hAnsi="Liberation Serif" w:cs="Liberation Serif"/>
            <w:szCs w:val="28"/>
          </w:rPr>
          <w:t>законом</w:t>
        </w:r>
      </w:hyperlink>
      <w:r w:rsidRPr="00B73F0F">
        <w:rPr>
          <w:rFonts w:ascii="Liberation Serif" w:hAnsi="Liberation Serif" w:cs="Liberation Serif"/>
          <w:szCs w:val="28"/>
        </w:rPr>
        <w:t xml:space="preserve"> №</w:t>
      </w:r>
      <w:r>
        <w:rPr>
          <w:rFonts w:ascii="Liberation Serif" w:hAnsi="Liberation Serif" w:cs="Liberation Serif"/>
          <w:szCs w:val="28"/>
        </w:rPr>
        <w:t> </w:t>
      </w:r>
      <w:r w:rsidRPr="00B73F0F">
        <w:rPr>
          <w:rFonts w:ascii="Liberation Serif" w:hAnsi="Liberation Serif" w:cs="Liberation Serif"/>
          <w:szCs w:val="28"/>
        </w:rPr>
        <w:t xml:space="preserve">152-ФЗ и принятыми в соответствии с ним нормативными правовыми актами, если иное не предусмотрено Федеральным </w:t>
      </w:r>
      <w:hyperlink r:id="rId10" w:history="1">
        <w:r w:rsidRPr="00B73F0F">
          <w:rPr>
            <w:rFonts w:ascii="Liberation Serif" w:hAnsi="Liberation Serif" w:cs="Liberation Serif"/>
            <w:szCs w:val="28"/>
          </w:rPr>
          <w:t>законом</w:t>
        </w:r>
      </w:hyperlink>
      <w:r>
        <w:rPr>
          <w:rFonts w:ascii="Liberation Serif" w:hAnsi="Liberation Serif" w:cs="Liberation Serif"/>
          <w:szCs w:val="28"/>
        </w:rPr>
        <w:t xml:space="preserve"> № </w:t>
      </w:r>
      <w:r w:rsidRPr="00B73F0F">
        <w:rPr>
          <w:rFonts w:ascii="Liberation Serif" w:hAnsi="Liberation Serif" w:cs="Liberation Serif"/>
          <w:szCs w:val="28"/>
        </w:rPr>
        <w:t>152-ФЗ или другими федеральными законами;</w:t>
      </w:r>
    </w:p>
    <w:p w:rsidR="00941432" w:rsidRPr="00B73F0F" w:rsidRDefault="00941432" w:rsidP="00941432">
      <w:pPr>
        <w:suppressAutoHyphens/>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Комиссии, обязано соблюдать принципы и правила обработки персональных данных, предусмотренные Федеральным </w:t>
      </w:r>
      <w:hyperlink r:id="rId11" w:history="1">
        <w:r w:rsidRPr="00B73F0F">
          <w:rPr>
            <w:rFonts w:ascii="Liberation Serif" w:hAnsi="Liberation Serif" w:cs="Liberation Serif"/>
            <w:szCs w:val="28"/>
          </w:rPr>
          <w:t>законом</w:t>
        </w:r>
      </w:hyperlink>
      <w:r w:rsidRPr="00B73F0F">
        <w:rPr>
          <w:rFonts w:ascii="Liberation Serif" w:hAnsi="Liberation Serif" w:cs="Liberation Serif"/>
          <w:szCs w:val="28"/>
        </w:rPr>
        <w:t xml:space="preserve"> №</w:t>
      </w:r>
      <w:r>
        <w:rPr>
          <w:rFonts w:ascii="Liberation Serif" w:hAnsi="Liberation Serif" w:cs="Liberation Serif"/>
          <w:szCs w:val="28"/>
        </w:rPr>
        <w:t> </w:t>
      </w:r>
      <w:r w:rsidRPr="00B73F0F">
        <w:rPr>
          <w:rFonts w:ascii="Liberation Serif" w:hAnsi="Liberation Serif" w:cs="Liberation Serif"/>
          <w:szCs w:val="28"/>
        </w:rPr>
        <w:t>152-ФЗ;</w:t>
      </w:r>
    </w:p>
    <w:p w:rsidR="00941432" w:rsidRPr="00B73F0F" w:rsidRDefault="00941432" w:rsidP="00941432">
      <w:pPr>
        <w:suppressAutoHyphens/>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в случае отзыва субъектом персональных данных согласия на обработку персональных данных Комиссия вправе продолжить обработку персональных данных без согласия субъекта персональных данных при наличии оснований, указанных в Федеральном </w:t>
      </w:r>
      <w:hyperlink r:id="rId12" w:history="1">
        <w:r w:rsidRPr="00B73F0F">
          <w:rPr>
            <w:rFonts w:ascii="Liberation Serif" w:hAnsi="Liberation Serif" w:cs="Liberation Serif"/>
            <w:szCs w:val="28"/>
          </w:rPr>
          <w:t>закон</w:t>
        </w:r>
      </w:hyperlink>
      <w:r>
        <w:rPr>
          <w:rFonts w:ascii="Liberation Serif" w:hAnsi="Liberation Serif" w:cs="Liberation Serif"/>
          <w:szCs w:val="28"/>
        </w:rPr>
        <w:t>е № </w:t>
      </w:r>
      <w:r w:rsidRPr="00B73F0F">
        <w:rPr>
          <w:rFonts w:ascii="Liberation Serif" w:hAnsi="Liberation Serif" w:cs="Liberation Serif"/>
          <w:szCs w:val="28"/>
        </w:rPr>
        <w:t>152-ФЗ.</w:t>
      </w:r>
    </w:p>
    <w:p w:rsidR="00941432" w:rsidRPr="00B73F0F" w:rsidRDefault="00941432" w:rsidP="00941432">
      <w:pPr>
        <w:suppressAutoHyphens/>
        <w:autoSpaceDE w:val="0"/>
        <w:autoSpaceDN w:val="0"/>
        <w:adjustRightInd w:val="0"/>
        <w:ind w:firstLine="540"/>
        <w:jc w:val="both"/>
        <w:rPr>
          <w:rFonts w:ascii="Liberation Serif" w:hAnsi="Liberation Serif" w:cs="Liberation Serif"/>
          <w:szCs w:val="28"/>
        </w:rPr>
      </w:pPr>
      <w:r w:rsidRPr="00B73F0F">
        <w:rPr>
          <w:rFonts w:ascii="Liberation Serif" w:hAnsi="Liberation Serif" w:cs="Liberation Serif"/>
          <w:szCs w:val="28"/>
        </w:rPr>
        <w:t>6.2. Комиссия обязана:</w:t>
      </w:r>
    </w:p>
    <w:p w:rsidR="00941432" w:rsidRPr="00B73F0F" w:rsidRDefault="00941432" w:rsidP="00941432">
      <w:pPr>
        <w:suppressAutoHyphens/>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организовывать обработку персональных данных в соответствии с требованиями Федеральным </w:t>
      </w:r>
      <w:hyperlink r:id="rId13" w:history="1">
        <w:r w:rsidRPr="00B73F0F">
          <w:rPr>
            <w:rFonts w:ascii="Liberation Serif" w:hAnsi="Liberation Serif" w:cs="Liberation Serif"/>
            <w:szCs w:val="28"/>
          </w:rPr>
          <w:t>законом</w:t>
        </w:r>
      </w:hyperlink>
      <w:r>
        <w:rPr>
          <w:rFonts w:ascii="Liberation Serif" w:hAnsi="Liberation Serif" w:cs="Liberation Serif"/>
          <w:szCs w:val="28"/>
        </w:rPr>
        <w:t xml:space="preserve"> № </w:t>
      </w:r>
      <w:r w:rsidRPr="00B73F0F">
        <w:rPr>
          <w:rFonts w:ascii="Liberation Serif" w:hAnsi="Liberation Serif" w:cs="Liberation Serif"/>
          <w:szCs w:val="28"/>
        </w:rPr>
        <w:t>152-ФЗ;</w:t>
      </w:r>
    </w:p>
    <w:p w:rsidR="00941432" w:rsidRPr="00B73F0F" w:rsidRDefault="00941432" w:rsidP="00941432">
      <w:pPr>
        <w:suppressAutoHyphens/>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отвечать на обращения и запросы субъектов персональных данных и их законных представителей в соответствии с требованиями Федеральным </w:t>
      </w:r>
      <w:hyperlink r:id="rId14" w:history="1">
        <w:r w:rsidRPr="00B73F0F">
          <w:rPr>
            <w:rFonts w:ascii="Liberation Serif" w:hAnsi="Liberation Serif" w:cs="Liberation Serif"/>
            <w:szCs w:val="28"/>
          </w:rPr>
          <w:t>законом</w:t>
        </w:r>
      </w:hyperlink>
      <w:r w:rsidRPr="00B73F0F">
        <w:rPr>
          <w:rFonts w:ascii="Liberation Serif" w:hAnsi="Liberation Serif" w:cs="Liberation Serif"/>
          <w:szCs w:val="28"/>
        </w:rPr>
        <w:t xml:space="preserve"> № 152-ФЗ;</w:t>
      </w:r>
    </w:p>
    <w:p w:rsidR="00941432" w:rsidRPr="00B73F0F" w:rsidRDefault="00941432" w:rsidP="00941432">
      <w:pPr>
        <w:suppressAutoHyphens/>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сообщать в уполномоченный орган по защите прав субъектов персональных данных (Федеральную службу по надзору в сфере связи, информационных технологий и массовых коммуникаций (Роскомнадзор) по запросу этого органа необходимую информацию в течение 10 рабочих дней с даты получения такого запроса;</w:t>
      </w:r>
    </w:p>
    <w:p w:rsidR="00941432" w:rsidRPr="00B73F0F" w:rsidRDefault="00941432" w:rsidP="00941432">
      <w:pPr>
        <w:suppressAutoHyphens/>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его о компьютерных инцидентах, которые повлекли неправомерную передачу (предоставление, распространение, доступ) персональных данных.</w:t>
      </w:r>
    </w:p>
    <w:p w:rsidR="00941432" w:rsidRPr="00B73F0F" w:rsidRDefault="00941432" w:rsidP="00941432">
      <w:pPr>
        <w:suppressAutoHyphens/>
        <w:ind w:firstLine="709"/>
        <w:jc w:val="both"/>
        <w:rPr>
          <w:rFonts w:ascii="Liberation Serif" w:hAnsi="Liberation Serif" w:cs="Liberation Serif"/>
          <w:szCs w:val="28"/>
        </w:rPr>
      </w:pPr>
    </w:p>
    <w:p w:rsidR="00941432" w:rsidRPr="00B73F0F" w:rsidRDefault="00941432" w:rsidP="00941432">
      <w:pPr>
        <w:suppressAutoHyphens/>
        <w:jc w:val="center"/>
        <w:rPr>
          <w:rFonts w:ascii="Liberation Serif" w:hAnsi="Liberation Serif" w:cs="Liberation Serif"/>
          <w:b/>
          <w:szCs w:val="28"/>
        </w:rPr>
      </w:pPr>
      <w:r w:rsidRPr="00B73F0F">
        <w:rPr>
          <w:rFonts w:ascii="Liberation Serif" w:hAnsi="Liberation Serif" w:cs="Liberation Serif"/>
          <w:b/>
          <w:szCs w:val="28"/>
        </w:rPr>
        <w:t>7. Защита персональных данных</w:t>
      </w:r>
    </w:p>
    <w:p w:rsidR="00941432" w:rsidRPr="00B73F0F" w:rsidRDefault="00941432" w:rsidP="00941432">
      <w:pPr>
        <w:suppressAutoHyphens/>
        <w:jc w:val="center"/>
        <w:rPr>
          <w:rFonts w:ascii="Liberation Serif" w:hAnsi="Liberation Serif" w:cs="Liberation Serif"/>
          <w:b/>
          <w:szCs w:val="28"/>
        </w:rPr>
      </w:pPr>
    </w:p>
    <w:p w:rsidR="00941432" w:rsidRPr="00B73F0F" w:rsidRDefault="00941432" w:rsidP="00941432">
      <w:pPr>
        <w:suppressAutoHyphens/>
        <w:ind w:firstLine="709"/>
        <w:jc w:val="both"/>
        <w:rPr>
          <w:rFonts w:ascii="Liberation Serif" w:hAnsi="Liberation Serif" w:cs="Liberation Serif"/>
          <w:szCs w:val="28"/>
        </w:rPr>
      </w:pPr>
      <w:r w:rsidRPr="00B73F0F">
        <w:rPr>
          <w:rFonts w:ascii="Liberation Serif" w:hAnsi="Liberation Serif" w:cs="Liberation Serif"/>
          <w:szCs w:val="28"/>
        </w:rPr>
        <w:t xml:space="preserve">7.1. Комиссия при обработке персональных данных принимает необходимые правовые, организационные и технические меры для защиты персональных данных от неправомерного и (или) несанкционированного </w:t>
      </w:r>
      <w:r w:rsidRPr="00B73F0F">
        <w:rPr>
          <w:rFonts w:ascii="Liberation Serif" w:hAnsi="Liberation Serif" w:cs="Liberation Serif"/>
          <w:szCs w:val="28"/>
        </w:rPr>
        <w:lastRenderedPageBreak/>
        <w:t xml:space="preserve">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w:t>
      </w:r>
    </w:p>
    <w:p w:rsidR="00941432" w:rsidRPr="00B73F0F" w:rsidRDefault="00941432" w:rsidP="00941432">
      <w:pPr>
        <w:suppressAutoHyphens/>
        <w:ind w:firstLine="709"/>
        <w:jc w:val="both"/>
        <w:rPr>
          <w:rFonts w:ascii="Liberation Serif" w:hAnsi="Liberation Serif" w:cs="Liberation Serif"/>
          <w:szCs w:val="28"/>
        </w:rPr>
      </w:pPr>
      <w:r w:rsidRPr="00B73F0F">
        <w:rPr>
          <w:rFonts w:ascii="Liberation Serif" w:hAnsi="Liberation Serif" w:cs="Liberation Serif"/>
          <w:szCs w:val="28"/>
        </w:rPr>
        <w:t xml:space="preserve">7.2. К таким мерам, в частности, относятся: </w:t>
      </w:r>
    </w:p>
    <w:p w:rsidR="00941432" w:rsidRPr="00B73F0F" w:rsidRDefault="00941432" w:rsidP="00941432">
      <w:pPr>
        <w:suppressAutoHyphens/>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назначение лиц, ответственных за организацию обработки персональных данных, и лиц, ответственных за обеспечение безопасности данных; </w:t>
      </w:r>
    </w:p>
    <w:p w:rsidR="00941432" w:rsidRPr="00B73F0F" w:rsidRDefault="00941432" w:rsidP="00941432">
      <w:pPr>
        <w:suppressAutoHyphens/>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разработка и утверждение локальных актов по вопросам обработки и защиты персональных данных; </w:t>
      </w:r>
    </w:p>
    <w:p w:rsidR="00941432" w:rsidRPr="00B73F0F" w:rsidRDefault="00941432" w:rsidP="00941432">
      <w:pPr>
        <w:suppressAutoHyphens/>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применение правовых, организационных и технических мер по обеспечению безопасности персональных данных;</w:t>
      </w:r>
    </w:p>
    <w:p w:rsidR="00941432" w:rsidRPr="00B73F0F" w:rsidRDefault="00941432" w:rsidP="00941432">
      <w:pPr>
        <w:suppressAutoHyphens/>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контроль за принимаемыми мерами по обеспечению безопасности персональных данных и уровнем защищенности информационных систем персональных данных; </w:t>
      </w:r>
    </w:p>
    <w:p w:rsidR="00941432" w:rsidRPr="00B73F0F" w:rsidRDefault="00941432" w:rsidP="00941432">
      <w:pPr>
        <w:suppressAutoHyphens/>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оценка вреда, который может быть причинен субъектам персональных данных в случае нарушения требований законодательства о персональных данных, соотношение указанного вреда и принимаемых Комиссией мер, направленных на обеспечение выполнения обязанностей, предусмотренных законодательством о персональных данных; </w:t>
      </w:r>
    </w:p>
    <w:p w:rsidR="00941432" w:rsidRPr="00B73F0F" w:rsidRDefault="00941432" w:rsidP="00941432">
      <w:pPr>
        <w:suppressAutoHyphens/>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соблюдение условий, исключающих несанкционированный доступ к материальным носителям персональных данных и обеспечивающих сохранность персональных данных; </w:t>
      </w:r>
    </w:p>
    <w:p w:rsidR="00941432" w:rsidRPr="00B73F0F" w:rsidRDefault="00941432" w:rsidP="00941432">
      <w:pPr>
        <w:suppressAutoHyphens/>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ознакомление работников Комиссии, непосредственно осуществляющих обработку персональных данных, с положениями законодательства России о персональных данных, в том числе с требованиями к защите персональных данных, локальными актами по вопросам обработки и защиты персональных данных, и обучение работников Комиссии.</w:t>
      </w:r>
    </w:p>
    <w:p w:rsidR="00941432" w:rsidRPr="00B73F0F" w:rsidRDefault="00941432" w:rsidP="00941432">
      <w:pPr>
        <w:suppressAutoHyphens/>
        <w:jc w:val="center"/>
        <w:rPr>
          <w:rFonts w:ascii="Liberation Serif" w:hAnsi="Liberation Serif" w:cs="Liberation Serif"/>
          <w:b/>
          <w:szCs w:val="28"/>
        </w:rPr>
      </w:pPr>
    </w:p>
    <w:p w:rsidR="00941432" w:rsidRPr="00B73F0F" w:rsidRDefault="00941432" w:rsidP="00941432">
      <w:pPr>
        <w:suppressAutoHyphens/>
        <w:jc w:val="center"/>
        <w:rPr>
          <w:rFonts w:ascii="Liberation Serif" w:hAnsi="Liberation Serif" w:cs="Liberation Serif"/>
          <w:b/>
          <w:szCs w:val="28"/>
        </w:rPr>
      </w:pPr>
      <w:r w:rsidRPr="00B73F0F">
        <w:rPr>
          <w:rFonts w:ascii="Liberation Serif" w:hAnsi="Liberation Serif" w:cs="Liberation Serif"/>
          <w:b/>
          <w:szCs w:val="28"/>
        </w:rPr>
        <w:t>8. Актуализация, исправление, удаление, уничтожение персональных данных, ответы на запросы субъектов на доступ к персональным данным</w:t>
      </w:r>
    </w:p>
    <w:p w:rsidR="00941432" w:rsidRPr="00B73F0F" w:rsidRDefault="00941432" w:rsidP="00941432">
      <w:pPr>
        <w:suppressAutoHyphens/>
        <w:jc w:val="center"/>
        <w:rPr>
          <w:rFonts w:ascii="Liberation Serif" w:hAnsi="Liberation Serif" w:cs="Liberation Serif"/>
          <w:b/>
          <w:szCs w:val="28"/>
        </w:rPr>
      </w:pPr>
    </w:p>
    <w:p w:rsidR="00941432" w:rsidRPr="00B73F0F" w:rsidRDefault="00941432" w:rsidP="00941432">
      <w:pPr>
        <w:suppressAutoHyphens/>
        <w:autoSpaceDE w:val="0"/>
        <w:autoSpaceDN w:val="0"/>
        <w:adjustRightInd w:val="0"/>
        <w:ind w:firstLine="709"/>
        <w:jc w:val="both"/>
        <w:rPr>
          <w:rFonts w:ascii="Liberation Serif" w:hAnsi="Liberation Serif" w:cs="Liberation Serif"/>
          <w:bCs/>
          <w:szCs w:val="28"/>
        </w:rPr>
      </w:pPr>
      <w:r w:rsidRPr="00B73F0F">
        <w:rPr>
          <w:rFonts w:ascii="Liberation Serif" w:hAnsi="Liberation Serif" w:cs="Liberation Serif"/>
          <w:szCs w:val="28"/>
        </w:rPr>
        <w:t xml:space="preserve">8.1. </w:t>
      </w:r>
      <w:r w:rsidRPr="00B73F0F">
        <w:rPr>
          <w:rFonts w:ascii="Liberation Serif" w:hAnsi="Liberation Serif" w:cs="Liberation Serif"/>
          <w:bCs/>
          <w:szCs w:val="28"/>
        </w:rPr>
        <w:t xml:space="preserve">Подтверждение факта обработки персональных данных, правовые основания и цели обработки персональных данных, а также иные сведения, указанные в </w:t>
      </w:r>
      <w:hyperlink r:id="rId15" w:history="1">
        <w:r>
          <w:rPr>
            <w:rFonts w:ascii="Liberation Serif" w:hAnsi="Liberation Serif" w:cs="Liberation Serif"/>
            <w:bCs/>
            <w:szCs w:val="28"/>
          </w:rPr>
          <w:t>ч. </w:t>
        </w:r>
        <w:r w:rsidRPr="00B73F0F">
          <w:rPr>
            <w:rFonts w:ascii="Liberation Serif" w:hAnsi="Liberation Serif" w:cs="Liberation Serif"/>
            <w:bCs/>
            <w:szCs w:val="28"/>
          </w:rPr>
          <w:t>7 ст.</w:t>
        </w:r>
        <w:r>
          <w:rPr>
            <w:rFonts w:ascii="Liberation Serif" w:hAnsi="Liberation Serif" w:cs="Liberation Serif"/>
            <w:bCs/>
            <w:szCs w:val="28"/>
          </w:rPr>
          <w:t> </w:t>
        </w:r>
        <w:r w:rsidRPr="00B73F0F">
          <w:rPr>
            <w:rFonts w:ascii="Liberation Serif" w:hAnsi="Liberation Serif" w:cs="Liberation Serif"/>
            <w:bCs/>
            <w:szCs w:val="28"/>
          </w:rPr>
          <w:t>14</w:t>
        </w:r>
      </w:hyperlink>
      <w:r w:rsidRPr="00B73F0F">
        <w:rPr>
          <w:rFonts w:ascii="Liberation Serif" w:hAnsi="Liberation Serif" w:cs="Liberation Serif"/>
          <w:bCs/>
          <w:szCs w:val="28"/>
        </w:rPr>
        <w:t xml:space="preserve"> Федерального зак</w:t>
      </w:r>
      <w:r>
        <w:rPr>
          <w:rFonts w:ascii="Liberation Serif" w:hAnsi="Liberation Serif" w:cs="Liberation Serif"/>
          <w:bCs/>
          <w:szCs w:val="28"/>
        </w:rPr>
        <w:t>она № </w:t>
      </w:r>
      <w:r w:rsidRPr="00B73F0F">
        <w:rPr>
          <w:rFonts w:ascii="Liberation Serif" w:hAnsi="Liberation Serif" w:cs="Liberation Serif"/>
          <w:bCs/>
          <w:szCs w:val="28"/>
        </w:rPr>
        <w:t>152-ФЗ, предоставляются субъекту персональных данных или его представителю в течение 10 рабочих дней с момента обращения либо получения запроса субъекта персональных данных или его представителя. Данный срок может быть продлен, но не более чем на пять рабочих дней. Для этого Комиссия направляет субъекту персональных данных мотивированное уведомление с указанием причин продления срока предоставления запрашиваемой информации.</w:t>
      </w:r>
    </w:p>
    <w:p w:rsidR="00941432" w:rsidRPr="00B73F0F" w:rsidRDefault="00941432" w:rsidP="00941432">
      <w:pPr>
        <w:suppressAutoHyphens/>
        <w:autoSpaceDE w:val="0"/>
        <w:autoSpaceDN w:val="0"/>
        <w:adjustRightInd w:val="0"/>
        <w:ind w:firstLine="709"/>
        <w:jc w:val="both"/>
        <w:rPr>
          <w:rFonts w:ascii="Liberation Serif" w:hAnsi="Liberation Serif" w:cs="Liberation Serif"/>
          <w:bCs/>
          <w:szCs w:val="28"/>
        </w:rPr>
      </w:pPr>
      <w:r w:rsidRPr="00B73F0F">
        <w:rPr>
          <w:rFonts w:ascii="Liberation Serif" w:hAnsi="Liberation Serif" w:cs="Liberation Serif"/>
          <w:bCs/>
          <w:szCs w:val="28"/>
        </w:rPr>
        <w:t>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rsidR="00941432" w:rsidRPr="00B73F0F" w:rsidRDefault="00941432" w:rsidP="00941432">
      <w:pPr>
        <w:suppressAutoHyphens/>
        <w:autoSpaceDE w:val="0"/>
        <w:autoSpaceDN w:val="0"/>
        <w:adjustRightInd w:val="0"/>
        <w:ind w:firstLine="709"/>
        <w:jc w:val="both"/>
        <w:rPr>
          <w:rFonts w:ascii="Liberation Serif" w:hAnsi="Liberation Serif" w:cs="Liberation Serif"/>
          <w:bCs/>
          <w:szCs w:val="28"/>
        </w:rPr>
      </w:pPr>
      <w:r w:rsidRPr="00B73F0F">
        <w:rPr>
          <w:rFonts w:ascii="Liberation Serif" w:hAnsi="Liberation Serif" w:cs="Liberation Serif"/>
          <w:bCs/>
          <w:szCs w:val="28"/>
        </w:rPr>
        <w:lastRenderedPageBreak/>
        <w:t xml:space="preserve">Комиссия предоставляет сведения, указанные в </w:t>
      </w:r>
      <w:hyperlink r:id="rId16" w:history="1">
        <w:r>
          <w:rPr>
            <w:rFonts w:ascii="Liberation Serif" w:hAnsi="Liberation Serif" w:cs="Liberation Serif"/>
            <w:bCs/>
            <w:szCs w:val="28"/>
          </w:rPr>
          <w:t>ч. 7 ст. </w:t>
        </w:r>
        <w:r w:rsidRPr="00B73F0F">
          <w:rPr>
            <w:rFonts w:ascii="Liberation Serif" w:hAnsi="Liberation Serif" w:cs="Liberation Serif"/>
            <w:bCs/>
            <w:szCs w:val="28"/>
          </w:rPr>
          <w:t>14</w:t>
        </w:r>
      </w:hyperlink>
      <w:r>
        <w:rPr>
          <w:rFonts w:ascii="Liberation Serif" w:hAnsi="Liberation Serif" w:cs="Liberation Serif"/>
          <w:bCs/>
          <w:szCs w:val="28"/>
        </w:rPr>
        <w:t xml:space="preserve"> Федерального закона № </w:t>
      </w:r>
      <w:r w:rsidRPr="00B73F0F">
        <w:rPr>
          <w:rFonts w:ascii="Liberation Serif" w:hAnsi="Liberation Serif" w:cs="Liberation Serif"/>
          <w:bCs/>
          <w:szCs w:val="28"/>
        </w:rPr>
        <w:t>152-ФЗ,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rsidR="00941432" w:rsidRPr="00B73F0F" w:rsidRDefault="00941432" w:rsidP="00941432">
      <w:pPr>
        <w:suppressAutoHyphens/>
        <w:autoSpaceDE w:val="0"/>
        <w:autoSpaceDN w:val="0"/>
        <w:adjustRightInd w:val="0"/>
        <w:ind w:firstLine="540"/>
        <w:jc w:val="both"/>
        <w:rPr>
          <w:rFonts w:ascii="Liberation Serif" w:hAnsi="Liberation Serif" w:cs="Liberation Serif"/>
          <w:bCs/>
          <w:szCs w:val="28"/>
        </w:rPr>
      </w:pPr>
      <w:r w:rsidRPr="00B73F0F">
        <w:rPr>
          <w:rFonts w:ascii="Liberation Serif" w:hAnsi="Liberation Serif" w:cs="Liberation Serif"/>
          <w:bCs/>
          <w:szCs w:val="28"/>
        </w:rPr>
        <w:t xml:space="preserve">Если в обращении (запросе) субъекта персональных данных не отражены в соответствии с требованиями Федерального </w:t>
      </w:r>
      <w:hyperlink r:id="rId17" w:history="1">
        <w:r w:rsidRPr="00B73F0F">
          <w:rPr>
            <w:rFonts w:ascii="Liberation Serif" w:hAnsi="Liberation Serif" w:cs="Liberation Serif"/>
            <w:bCs/>
            <w:szCs w:val="28"/>
          </w:rPr>
          <w:t>з</w:t>
        </w:r>
      </w:hyperlink>
      <w:r w:rsidRPr="00B73F0F">
        <w:rPr>
          <w:rFonts w:ascii="Liberation Serif" w:hAnsi="Liberation Serif" w:cs="Liberation Serif"/>
          <w:bCs/>
          <w:szCs w:val="28"/>
        </w:rPr>
        <w:t>акона №</w:t>
      </w:r>
      <w:r>
        <w:rPr>
          <w:rFonts w:ascii="Liberation Serif" w:hAnsi="Liberation Serif" w:cs="Liberation Serif"/>
          <w:bCs/>
          <w:szCs w:val="28"/>
        </w:rPr>
        <w:t> </w:t>
      </w:r>
      <w:r w:rsidRPr="00B73F0F">
        <w:rPr>
          <w:rFonts w:ascii="Liberation Serif" w:hAnsi="Liberation Serif" w:cs="Liberation Serif"/>
          <w:bCs/>
          <w:szCs w:val="28"/>
        </w:rPr>
        <w:t>152-ФЗ все необходимые сведения или субъект не обладает правами доступа к запрашиваемой информации, то ему направляется мотивированный отказ.</w:t>
      </w:r>
    </w:p>
    <w:p w:rsidR="00941432" w:rsidRPr="00B73F0F" w:rsidRDefault="00941432" w:rsidP="00941432">
      <w:pPr>
        <w:suppressAutoHyphens/>
        <w:autoSpaceDE w:val="0"/>
        <w:autoSpaceDN w:val="0"/>
        <w:adjustRightInd w:val="0"/>
        <w:ind w:firstLine="540"/>
        <w:jc w:val="both"/>
        <w:rPr>
          <w:rFonts w:ascii="Liberation Serif" w:hAnsi="Liberation Serif" w:cs="Liberation Serif"/>
          <w:bCs/>
          <w:szCs w:val="28"/>
        </w:rPr>
      </w:pPr>
      <w:r w:rsidRPr="00B73F0F">
        <w:rPr>
          <w:rFonts w:ascii="Liberation Serif" w:hAnsi="Liberation Serif" w:cs="Liberation Serif"/>
          <w:bCs/>
          <w:szCs w:val="28"/>
        </w:rPr>
        <w:t>8.2. В случае выявления неточных персональных данных при обращении субъекта персональных данных или его представителя либо по их запросу или по запросу Роскомнадзора Комиссия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941432" w:rsidRPr="00B73F0F" w:rsidRDefault="00941432" w:rsidP="00941432">
      <w:pPr>
        <w:suppressAutoHyphens/>
        <w:autoSpaceDE w:val="0"/>
        <w:autoSpaceDN w:val="0"/>
        <w:adjustRightInd w:val="0"/>
        <w:ind w:firstLine="540"/>
        <w:jc w:val="both"/>
        <w:rPr>
          <w:rFonts w:ascii="Liberation Serif" w:hAnsi="Liberation Serif" w:cs="Liberation Serif"/>
          <w:bCs/>
          <w:szCs w:val="28"/>
        </w:rPr>
      </w:pPr>
      <w:r w:rsidRPr="00B73F0F">
        <w:rPr>
          <w:rFonts w:ascii="Liberation Serif" w:hAnsi="Liberation Serif" w:cs="Liberation Serif"/>
          <w:bCs/>
          <w:szCs w:val="28"/>
        </w:rPr>
        <w:t>В случае подтверждения факта неточности персональных данных Комиссия на основании сведений, представленных субъектом персональных данных или его представителем либо Роскомнадзором, или иных необходимых документов уточняет (актуализирует, исправляет) персональные данные в течение семи рабочих дней со дня представления таких сведений и снимает блокирование персональных данных.</w:t>
      </w:r>
    </w:p>
    <w:p w:rsidR="00941432" w:rsidRPr="00B73F0F" w:rsidRDefault="00941432" w:rsidP="00941432">
      <w:pPr>
        <w:suppressAutoHyphens/>
        <w:autoSpaceDE w:val="0"/>
        <w:autoSpaceDN w:val="0"/>
        <w:adjustRightInd w:val="0"/>
        <w:ind w:firstLine="540"/>
        <w:jc w:val="both"/>
        <w:rPr>
          <w:rFonts w:ascii="Liberation Serif" w:hAnsi="Liberation Serif" w:cs="Liberation Serif"/>
          <w:bCs/>
          <w:szCs w:val="28"/>
        </w:rPr>
      </w:pPr>
      <w:r w:rsidRPr="00B73F0F">
        <w:rPr>
          <w:rFonts w:ascii="Liberation Serif" w:hAnsi="Liberation Serif" w:cs="Liberation Serif"/>
          <w:bCs/>
          <w:szCs w:val="28"/>
        </w:rPr>
        <w:t>8.3. В случае выявления неправомерной обработки персональных данных при обращении (запросе) субъекта персональных данных или его представителя либо Роскомнадзора Комиссия 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запроса.</w:t>
      </w:r>
    </w:p>
    <w:p w:rsidR="00941432" w:rsidRPr="00B73F0F" w:rsidRDefault="00941432" w:rsidP="00941432">
      <w:pPr>
        <w:suppressAutoHyphens/>
        <w:autoSpaceDE w:val="0"/>
        <w:autoSpaceDN w:val="0"/>
        <w:adjustRightInd w:val="0"/>
        <w:ind w:firstLine="540"/>
        <w:jc w:val="both"/>
        <w:rPr>
          <w:rFonts w:ascii="Liberation Serif" w:hAnsi="Liberation Serif" w:cs="Liberation Serif"/>
          <w:bCs/>
          <w:szCs w:val="28"/>
        </w:rPr>
      </w:pPr>
      <w:r w:rsidRPr="00B73F0F">
        <w:rPr>
          <w:rFonts w:ascii="Liberation Serif" w:hAnsi="Liberation Serif" w:cs="Liberation Serif"/>
          <w:bCs/>
          <w:szCs w:val="28"/>
        </w:rPr>
        <w:t>8.4. Условия и сроки уничтожения персональных данных Комиссией:</w:t>
      </w:r>
    </w:p>
    <w:p w:rsidR="00941432" w:rsidRPr="00B73F0F" w:rsidRDefault="00941432" w:rsidP="00941432">
      <w:pPr>
        <w:suppressAutoHyphens/>
        <w:autoSpaceDE w:val="0"/>
        <w:autoSpaceDN w:val="0"/>
        <w:adjustRightInd w:val="0"/>
        <w:ind w:firstLine="540"/>
        <w:jc w:val="both"/>
        <w:rPr>
          <w:rFonts w:ascii="Liberation Serif" w:hAnsi="Liberation Serif" w:cs="Liberation Serif"/>
          <w:bCs/>
          <w:szCs w:val="28"/>
        </w:rPr>
      </w:pPr>
      <w:r>
        <w:rPr>
          <w:rFonts w:ascii="Liberation Serif" w:hAnsi="Liberation Serif" w:cs="Liberation Serif"/>
          <w:bCs/>
          <w:szCs w:val="28"/>
        </w:rPr>
        <w:t>–</w:t>
      </w:r>
      <w:r>
        <w:rPr>
          <w:rFonts w:ascii="Liberation Serif" w:hAnsi="Liberation Serif" w:cs="Liberation Serif"/>
          <w:bCs/>
          <w:szCs w:val="28"/>
          <w:lang w:val="en-US"/>
        </w:rPr>
        <w:t> </w:t>
      </w:r>
      <w:r w:rsidRPr="00B73F0F">
        <w:rPr>
          <w:rFonts w:ascii="Liberation Serif" w:hAnsi="Liberation Serif" w:cs="Liberation Serif"/>
          <w:bCs/>
          <w:szCs w:val="28"/>
        </w:rPr>
        <w:t xml:space="preserve">достижение цели обработки персональных данных либо утрата необходимости достигать эту цель </w:t>
      </w:r>
      <w:r>
        <w:rPr>
          <w:rFonts w:ascii="Liberation Serif" w:hAnsi="Liberation Serif" w:cs="Liberation Serif"/>
          <w:bCs/>
          <w:szCs w:val="28"/>
        </w:rPr>
        <w:t>–</w:t>
      </w:r>
      <w:r w:rsidRPr="00B73F0F">
        <w:rPr>
          <w:rFonts w:ascii="Liberation Serif" w:hAnsi="Liberation Serif" w:cs="Liberation Serif"/>
          <w:bCs/>
          <w:szCs w:val="28"/>
        </w:rPr>
        <w:t xml:space="preserve"> в течение 30 дней;</w:t>
      </w:r>
    </w:p>
    <w:p w:rsidR="00941432" w:rsidRPr="00B73F0F" w:rsidRDefault="00941432" w:rsidP="00941432">
      <w:pPr>
        <w:suppressAutoHyphens/>
        <w:autoSpaceDE w:val="0"/>
        <w:autoSpaceDN w:val="0"/>
        <w:adjustRightInd w:val="0"/>
        <w:ind w:firstLine="540"/>
        <w:jc w:val="both"/>
        <w:rPr>
          <w:rFonts w:ascii="Liberation Serif" w:hAnsi="Liberation Serif" w:cs="Liberation Serif"/>
          <w:bCs/>
          <w:szCs w:val="28"/>
        </w:rPr>
      </w:pPr>
      <w:r>
        <w:rPr>
          <w:rFonts w:ascii="Liberation Serif" w:hAnsi="Liberation Serif" w:cs="Liberation Serif"/>
          <w:bCs/>
          <w:szCs w:val="28"/>
        </w:rPr>
        <w:t>–</w:t>
      </w:r>
      <w:r w:rsidRPr="00B73F0F">
        <w:rPr>
          <w:rFonts w:ascii="Liberation Serif" w:hAnsi="Liberation Serif" w:cs="Liberation Serif"/>
          <w:bCs/>
          <w:szCs w:val="28"/>
        </w:rPr>
        <w:t xml:space="preserve"> достижение максимальных сроков хранения документов, содержащих персональные данные, </w:t>
      </w:r>
      <w:r>
        <w:rPr>
          <w:rFonts w:ascii="Liberation Serif" w:hAnsi="Liberation Serif" w:cs="Liberation Serif"/>
          <w:bCs/>
          <w:szCs w:val="28"/>
        </w:rPr>
        <w:t>–</w:t>
      </w:r>
      <w:r w:rsidRPr="00B73F0F">
        <w:rPr>
          <w:rFonts w:ascii="Liberation Serif" w:hAnsi="Liberation Serif" w:cs="Liberation Serif"/>
          <w:bCs/>
          <w:szCs w:val="28"/>
        </w:rPr>
        <w:t xml:space="preserve"> в течение 30 дней;</w:t>
      </w:r>
    </w:p>
    <w:p w:rsidR="00941432" w:rsidRPr="00B73F0F" w:rsidRDefault="00941432" w:rsidP="00941432">
      <w:pPr>
        <w:suppressAutoHyphens/>
        <w:autoSpaceDE w:val="0"/>
        <w:autoSpaceDN w:val="0"/>
        <w:adjustRightInd w:val="0"/>
        <w:ind w:firstLine="540"/>
        <w:jc w:val="both"/>
        <w:rPr>
          <w:rFonts w:ascii="Liberation Serif" w:hAnsi="Liberation Serif" w:cs="Liberation Serif"/>
          <w:bCs/>
          <w:szCs w:val="28"/>
        </w:rPr>
      </w:pPr>
      <w:r>
        <w:rPr>
          <w:rFonts w:ascii="Liberation Serif" w:hAnsi="Liberation Serif" w:cs="Liberation Serif"/>
          <w:bCs/>
          <w:szCs w:val="28"/>
        </w:rPr>
        <w:t>–</w:t>
      </w:r>
      <w:r w:rsidRPr="00B73F0F">
        <w:rPr>
          <w:rFonts w:ascii="Liberation Serif" w:hAnsi="Liberation Serif" w:cs="Liberation Serif"/>
          <w:bCs/>
          <w:szCs w:val="28"/>
        </w:rPr>
        <w:t xml:space="preserve"> предоставление субъектом персональных данных (его представителем) подтверждения того, что персональные данные получены незаконно или не являются необходимыми для заявленной цели обработки, </w:t>
      </w:r>
      <w:r>
        <w:rPr>
          <w:rFonts w:ascii="Liberation Serif" w:hAnsi="Liberation Serif" w:cs="Liberation Serif"/>
          <w:bCs/>
          <w:szCs w:val="28"/>
        </w:rPr>
        <w:t>–</w:t>
      </w:r>
      <w:r w:rsidRPr="00B73F0F">
        <w:rPr>
          <w:rFonts w:ascii="Liberation Serif" w:hAnsi="Liberation Serif" w:cs="Liberation Serif"/>
          <w:bCs/>
          <w:szCs w:val="28"/>
        </w:rPr>
        <w:t xml:space="preserve"> в течение семи рабочих дней;</w:t>
      </w:r>
    </w:p>
    <w:p w:rsidR="00941432" w:rsidRPr="00B73F0F" w:rsidRDefault="00941432" w:rsidP="00941432">
      <w:pPr>
        <w:suppressAutoHyphens/>
        <w:autoSpaceDE w:val="0"/>
        <w:autoSpaceDN w:val="0"/>
        <w:adjustRightInd w:val="0"/>
        <w:ind w:firstLine="540"/>
        <w:jc w:val="both"/>
        <w:rPr>
          <w:rFonts w:ascii="Liberation Serif" w:hAnsi="Liberation Serif" w:cs="Liberation Serif"/>
          <w:bCs/>
          <w:szCs w:val="28"/>
        </w:rPr>
      </w:pPr>
      <w:r>
        <w:rPr>
          <w:rFonts w:ascii="Liberation Serif" w:hAnsi="Liberation Serif" w:cs="Liberation Serif"/>
          <w:bCs/>
          <w:szCs w:val="28"/>
        </w:rPr>
        <w:t>–</w:t>
      </w:r>
      <w:r>
        <w:rPr>
          <w:rFonts w:ascii="Liberation Serif" w:hAnsi="Liberation Serif" w:cs="Liberation Serif"/>
          <w:bCs/>
          <w:szCs w:val="28"/>
          <w:lang w:val="en-US"/>
        </w:rPr>
        <w:t> </w:t>
      </w:r>
      <w:r w:rsidRPr="00B73F0F">
        <w:rPr>
          <w:rFonts w:ascii="Liberation Serif" w:hAnsi="Liberation Serif" w:cs="Liberation Serif"/>
          <w:bCs/>
          <w:szCs w:val="28"/>
        </w:rPr>
        <w:t>отзыв субъектом персональных данных согласия на обработку его персональных данных, если их сохранение для цели их обработки более не требуется, - в течение 30 дней.</w:t>
      </w:r>
    </w:p>
    <w:p w:rsidR="00941432" w:rsidRPr="00B73F0F" w:rsidRDefault="00941432" w:rsidP="00941432">
      <w:pPr>
        <w:suppressAutoHyphens/>
        <w:ind w:firstLine="709"/>
        <w:jc w:val="both"/>
        <w:rPr>
          <w:rFonts w:ascii="Liberation Serif" w:hAnsi="Liberation Serif" w:cs="Liberation Serif"/>
          <w:szCs w:val="28"/>
        </w:rPr>
      </w:pPr>
      <w:r w:rsidRPr="00B73F0F">
        <w:rPr>
          <w:rFonts w:ascii="Liberation Serif" w:hAnsi="Liberation Serif" w:cs="Liberation Serif"/>
          <w:szCs w:val="28"/>
        </w:rPr>
        <w:t xml:space="preserve"> </w:t>
      </w:r>
    </w:p>
    <w:p w:rsidR="00941432" w:rsidRPr="00B73F0F" w:rsidRDefault="00941432" w:rsidP="00941432">
      <w:pPr>
        <w:suppressAutoHyphens/>
        <w:jc w:val="center"/>
        <w:rPr>
          <w:rFonts w:ascii="Liberation Serif" w:hAnsi="Liberation Serif" w:cs="Liberation Serif"/>
          <w:b/>
          <w:szCs w:val="28"/>
        </w:rPr>
      </w:pPr>
      <w:r w:rsidRPr="00B73F0F">
        <w:rPr>
          <w:rFonts w:ascii="Liberation Serif" w:hAnsi="Liberation Serif" w:cs="Liberation Serif"/>
          <w:b/>
          <w:szCs w:val="28"/>
        </w:rPr>
        <w:t>9. Автоматически собираемая информация</w:t>
      </w:r>
    </w:p>
    <w:p w:rsidR="00941432" w:rsidRPr="00B73F0F" w:rsidRDefault="00941432" w:rsidP="00941432">
      <w:pPr>
        <w:suppressAutoHyphens/>
        <w:jc w:val="center"/>
        <w:rPr>
          <w:rFonts w:ascii="Liberation Serif" w:hAnsi="Liberation Serif" w:cs="Liberation Serif"/>
          <w:b/>
          <w:szCs w:val="28"/>
        </w:rPr>
      </w:pPr>
    </w:p>
    <w:p w:rsidR="00941432" w:rsidRPr="00B73F0F" w:rsidRDefault="00941432" w:rsidP="00941432">
      <w:pPr>
        <w:suppressAutoHyphens/>
        <w:ind w:firstLine="709"/>
        <w:jc w:val="both"/>
        <w:rPr>
          <w:rFonts w:ascii="Liberation Serif" w:hAnsi="Liberation Serif" w:cs="Liberation Serif"/>
          <w:szCs w:val="28"/>
        </w:rPr>
      </w:pPr>
      <w:r w:rsidRPr="00B73F0F">
        <w:rPr>
          <w:rFonts w:ascii="Liberation Serif" w:hAnsi="Liberation Serif" w:cs="Liberation Serif"/>
          <w:szCs w:val="28"/>
        </w:rPr>
        <w:t xml:space="preserve">9.1. Комиссия автоматически получает некоторые виды информации, получаемой в процессе взаимодействия Пользователей с </w:t>
      </w:r>
      <w:proofErr w:type="spellStart"/>
      <w:r w:rsidRPr="00B73F0F">
        <w:rPr>
          <w:rFonts w:ascii="Liberation Serif" w:hAnsi="Liberation Serif" w:cs="Liberation Serif"/>
          <w:szCs w:val="28"/>
        </w:rPr>
        <w:t>Cайтом</w:t>
      </w:r>
      <w:proofErr w:type="spellEnd"/>
      <w:r w:rsidRPr="00B73F0F">
        <w:rPr>
          <w:rFonts w:ascii="Liberation Serif" w:hAnsi="Liberation Serif" w:cs="Liberation Serif"/>
          <w:szCs w:val="28"/>
        </w:rPr>
        <w:t>, переписки по электронной почте и т.п. Речь идет о технологиях и сервисах, таких как веб-</w:t>
      </w:r>
      <w:r w:rsidRPr="00B73F0F">
        <w:rPr>
          <w:rFonts w:ascii="Liberation Serif" w:hAnsi="Liberation Serif" w:cs="Liberation Serif"/>
          <w:szCs w:val="28"/>
        </w:rPr>
        <w:lastRenderedPageBreak/>
        <w:t xml:space="preserve">протоколы, </w:t>
      </w:r>
      <w:proofErr w:type="spellStart"/>
      <w:r w:rsidRPr="00B73F0F">
        <w:rPr>
          <w:rFonts w:ascii="Liberation Serif" w:hAnsi="Liberation Serif" w:cs="Liberation Serif"/>
          <w:szCs w:val="28"/>
        </w:rPr>
        <w:t>Cookies</w:t>
      </w:r>
      <w:proofErr w:type="spellEnd"/>
      <w:r w:rsidRPr="00B73F0F">
        <w:rPr>
          <w:rFonts w:ascii="Liberation Serif" w:hAnsi="Liberation Serif" w:cs="Liberation Serif"/>
          <w:szCs w:val="28"/>
        </w:rPr>
        <w:t xml:space="preserve">, Веб-отметки, а также приложения и инструменты третьих лиц. При этом Веб-отметки, </w:t>
      </w:r>
      <w:proofErr w:type="spellStart"/>
      <w:r w:rsidRPr="00B73F0F">
        <w:rPr>
          <w:rFonts w:ascii="Liberation Serif" w:hAnsi="Liberation Serif" w:cs="Liberation Serif"/>
          <w:szCs w:val="28"/>
        </w:rPr>
        <w:t>Cookies</w:t>
      </w:r>
      <w:proofErr w:type="spellEnd"/>
      <w:r w:rsidRPr="00B73F0F">
        <w:rPr>
          <w:rFonts w:ascii="Liberation Serif" w:hAnsi="Liberation Serif" w:cs="Liberation Serif"/>
          <w:szCs w:val="28"/>
        </w:rPr>
        <w:t xml:space="preserve"> и другие мониторинговые технологии не дают возможность автоматически получать персональные данные. Если Пользователь Сайта по своему усмотрению предоставляет свои персональные данные, например, при заполнении формы обратной связи или при отправке электронного письма, то только тогда запускаются процессы автоматического сбора подробной информации для удобства пользования веб-сайтами и (или) для совершенствования взаимодействия с пользователями. </w:t>
      </w:r>
    </w:p>
    <w:p w:rsidR="00941432" w:rsidRDefault="00941432" w:rsidP="00941432">
      <w:pPr>
        <w:suppressAutoHyphens/>
        <w:jc w:val="center"/>
        <w:rPr>
          <w:rFonts w:ascii="Liberation Serif" w:hAnsi="Liberation Serif" w:cs="Liberation Serif"/>
          <w:b/>
          <w:szCs w:val="28"/>
        </w:rPr>
      </w:pPr>
    </w:p>
    <w:p w:rsidR="00941432" w:rsidRPr="00B73F0F" w:rsidRDefault="00941432" w:rsidP="00941432">
      <w:pPr>
        <w:suppressAutoHyphens/>
        <w:jc w:val="center"/>
        <w:rPr>
          <w:rFonts w:ascii="Liberation Serif" w:hAnsi="Liberation Serif" w:cs="Liberation Serif"/>
          <w:b/>
          <w:szCs w:val="28"/>
        </w:rPr>
      </w:pPr>
      <w:r w:rsidRPr="00B73F0F">
        <w:rPr>
          <w:rFonts w:ascii="Liberation Serif" w:hAnsi="Liberation Serif" w:cs="Liberation Serif"/>
          <w:b/>
          <w:szCs w:val="28"/>
        </w:rPr>
        <w:t>10. Заключительные положения</w:t>
      </w:r>
    </w:p>
    <w:p w:rsidR="00941432" w:rsidRPr="00B73F0F" w:rsidRDefault="00941432" w:rsidP="00941432">
      <w:pPr>
        <w:suppressAutoHyphens/>
        <w:jc w:val="center"/>
        <w:rPr>
          <w:rFonts w:ascii="Liberation Serif" w:hAnsi="Liberation Serif" w:cs="Liberation Serif"/>
          <w:b/>
          <w:szCs w:val="28"/>
        </w:rPr>
      </w:pPr>
    </w:p>
    <w:p w:rsidR="00941432" w:rsidRPr="00B73F0F" w:rsidRDefault="00941432" w:rsidP="00941432">
      <w:pPr>
        <w:suppressAutoHyphens/>
        <w:autoSpaceDE w:val="0"/>
        <w:autoSpaceDN w:val="0"/>
        <w:adjustRightInd w:val="0"/>
        <w:ind w:firstLine="540"/>
        <w:jc w:val="both"/>
        <w:rPr>
          <w:rFonts w:ascii="Liberation Serif" w:hAnsi="Liberation Serif" w:cs="Liberation Serif"/>
          <w:szCs w:val="28"/>
        </w:rPr>
      </w:pPr>
      <w:r w:rsidRPr="00B73F0F">
        <w:rPr>
          <w:rFonts w:ascii="Liberation Serif" w:hAnsi="Liberation Serif" w:cs="Liberation Serif"/>
          <w:szCs w:val="28"/>
        </w:rPr>
        <w:t>10.1. Политика является локальным нормативным актом Комиссии по вопросам обработки персональных данных и подлежит размещению на официальном сайте Комиссии в информационно-телекоммуникационной сети «Интернет».</w:t>
      </w:r>
    </w:p>
    <w:p w:rsidR="00941432" w:rsidRPr="00B73F0F" w:rsidRDefault="00941432" w:rsidP="00941432">
      <w:pPr>
        <w:suppressAutoHyphens/>
        <w:autoSpaceDE w:val="0"/>
        <w:autoSpaceDN w:val="0"/>
        <w:adjustRightInd w:val="0"/>
        <w:ind w:firstLine="540"/>
        <w:jc w:val="both"/>
        <w:rPr>
          <w:rFonts w:ascii="Liberation Serif" w:hAnsi="Liberation Serif" w:cs="Liberation Serif"/>
          <w:szCs w:val="28"/>
        </w:rPr>
      </w:pPr>
      <w:r w:rsidRPr="00B73F0F">
        <w:rPr>
          <w:rFonts w:ascii="Liberation Serif" w:hAnsi="Liberation Serif" w:cs="Liberation Serif"/>
          <w:szCs w:val="28"/>
        </w:rPr>
        <w:t>10.2. Политика подлежит внеплановому пересмотру в случае существенных изменений законодательства в области защиты персональных данных.</w:t>
      </w:r>
    </w:p>
    <w:p w:rsidR="00941432" w:rsidRPr="00A013C0" w:rsidRDefault="00941432" w:rsidP="00941432">
      <w:pPr>
        <w:suppressAutoHyphens/>
        <w:autoSpaceDE w:val="0"/>
        <w:autoSpaceDN w:val="0"/>
        <w:adjustRightInd w:val="0"/>
        <w:ind w:firstLine="540"/>
        <w:jc w:val="both"/>
        <w:rPr>
          <w:b/>
          <w:szCs w:val="28"/>
        </w:rPr>
      </w:pPr>
      <w:r w:rsidRPr="00B73F0F">
        <w:rPr>
          <w:rFonts w:ascii="Liberation Serif" w:hAnsi="Liberation Serif" w:cs="Liberation Serif"/>
          <w:szCs w:val="28"/>
        </w:rPr>
        <w:t>10.3. Внутренний контроль за исполнением требований настоящей Политики осуществляется уполномоченным лицом, ответственным за организацию обработки персональных данных в Комиссии.</w:t>
      </w:r>
    </w:p>
    <w:p w:rsidR="00941432" w:rsidRPr="003012C6" w:rsidRDefault="00941432" w:rsidP="00941432">
      <w:pPr>
        <w:pStyle w:val="a6"/>
        <w:suppressAutoHyphens/>
        <w:ind w:firstLine="0"/>
      </w:pPr>
    </w:p>
    <w:p w:rsidR="00E0443D" w:rsidRDefault="00E0443D"/>
    <w:sectPr w:rsidR="00E0443D" w:rsidSect="00254CB7">
      <w:headerReference w:type="even" r:id="rId18"/>
      <w:headerReference w:type="default" r:id="rId19"/>
      <w:footerReference w:type="even" r:id="rId20"/>
      <w:footerReference w:type="default" r:id="rId21"/>
      <w:pgSz w:w="11907" w:h="16840" w:code="9"/>
      <w:pgMar w:top="1134" w:right="851" w:bottom="1134" w:left="1701"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215E2" w:rsidRDefault="006215E2" w:rsidP="00941432">
      <w:r>
        <w:separator/>
      </w:r>
    </w:p>
  </w:endnote>
  <w:endnote w:type="continuationSeparator" w:id="0">
    <w:p w:rsidR="006215E2" w:rsidRDefault="006215E2" w:rsidP="00941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iberation Serif">
    <w:altName w:val="Times New Roman"/>
    <w:charset w:val="CC"/>
    <w:family w:val="roman"/>
    <w:pitch w:val="variable"/>
    <w:sig w:usb0="00000000"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75170" w:rsidRDefault="006215E2">
    <w:pPr>
      <w:framePr w:wrap="around" w:vAnchor="text" w:hAnchor="margin" w:xAlign="right" w:y="1"/>
    </w:pPr>
    <w:r>
      <w:fldChar w:fldCharType="begin"/>
    </w:r>
    <w:r>
      <w:instrText xml:space="preserve">PAGE  </w:instrText>
    </w:r>
    <w:r>
      <w:fldChar w:fldCharType="separate"/>
    </w:r>
    <w:r>
      <w:rPr>
        <w:noProof/>
      </w:rPr>
      <w:t>1</w:t>
    </w:r>
    <w:r>
      <w:fldChar w:fldCharType="end"/>
    </w:r>
  </w:p>
  <w:p w:rsidR="00975170" w:rsidRDefault="006215E2">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75170" w:rsidRDefault="006215E2">
    <w:pPr>
      <w:pStyle w:val="a8"/>
      <w:rPr>
        <w:lang w:val="en-US"/>
      </w:rPr>
    </w:pPr>
    <w:r>
      <w:rPr>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215E2" w:rsidRDefault="006215E2" w:rsidP="00941432">
      <w:r>
        <w:separator/>
      </w:r>
    </w:p>
  </w:footnote>
  <w:footnote w:type="continuationSeparator" w:id="0">
    <w:p w:rsidR="006215E2" w:rsidRDefault="006215E2" w:rsidP="009414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75170" w:rsidRDefault="006215E2">
    <w:pPr>
      <w:framePr w:wrap="around" w:vAnchor="text" w:hAnchor="margin" w:xAlign="center" w:y="1"/>
    </w:pPr>
    <w:r>
      <w:fldChar w:fldCharType="begin"/>
    </w:r>
    <w:r>
      <w:instrText xml:space="preserve">PAGE  </w:instrText>
    </w:r>
    <w:r>
      <w:fldChar w:fldCharType="end"/>
    </w:r>
  </w:p>
  <w:p w:rsidR="00975170" w:rsidRDefault="006215E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75170" w:rsidRDefault="006215E2">
    <w:pPr>
      <w:framePr w:wrap="around" w:vAnchor="text" w:hAnchor="margin" w:xAlign="center" w:y="1"/>
    </w:pPr>
    <w:r>
      <w:fldChar w:fldCharType="begin"/>
    </w:r>
    <w:r>
      <w:instrText xml:space="preserve">PAGE  </w:instrText>
    </w:r>
    <w:r>
      <w:fldChar w:fldCharType="separate"/>
    </w:r>
    <w:r>
      <w:rPr>
        <w:noProof/>
      </w:rPr>
      <w:t>2</w:t>
    </w:r>
    <w:r>
      <w:fldChar w:fldCharType="end"/>
    </w:r>
  </w:p>
  <w:p w:rsidR="00975170" w:rsidRDefault="006215E2"/>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432"/>
    <w:rsid w:val="006215E2"/>
    <w:rsid w:val="00941432"/>
    <w:rsid w:val="00E044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DB08798-3863-475E-B340-63EF2F24C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1432"/>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41432"/>
    <w:pPr>
      <w:jc w:val="center"/>
    </w:pPr>
  </w:style>
  <w:style w:type="character" w:customStyle="1" w:styleId="a4">
    <w:name w:val="Верхний колонтитул Знак"/>
    <w:basedOn w:val="a0"/>
    <w:link w:val="a3"/>
    <w:rsid w:val="00941432"/>
    <w:rPr>
      <w:rFonts w:ascii="Times New Roman" w:eastAsia="Times New Roman" w:hAnsi="Times New Roman" w:cs="Times New Roman"/>
      <w:sz w:val="28"/>
      <w:szCs w:val="20"/>
      <w:lang w:eastAsia="ru-RU"/>
    </w:rPr>
  </w:style>
  <w:style w:type="paragraph" w:customStyle="1" w:styleId="a5">
    <w:name w:val="Заголовок к тексту"/>
    <w:basedOn w:val="a"/>
    <w:next w:val="a6"/>
    <w:rsid w:val="00941432"/>
    <w:pPr>
      <w:suppressAutoHyphens/>
      <w:spacing w:after="480" w:line="240" w:lineRule="exact"/>
    </w:pPr>
    <w:rPr>
      <w:b/>
    </w:rPr>
  </w:style>
  <w:style w:type="paragraph" w:styleId="a6">
    <w:name w:val="Body Text"/>
    <w:basedOn w:val="a"/>
    <w:link w:val="a7"/>
    <w:rsid w:val="00941432"/>
    <w:pPr>
      <w:spacing w:line="360" w:lineRule="exact"/>
      <w:ind w:firstLine="720"/>
      <w:jc w:val="both"/>
    </w:pPr>
  </w:style>
  <w:style w:type="character" w:customStyle="1" w:styleId="a7">
    <w:name w:val="Основной текст Знак"/>
    <w:basedOn w:val="a0"/>
    <w:link w:val="a6"/>
    <w:rsid w:val="00941432"/>
    <w:rPr>
      <w:rFonts w:ascii="Times New Roman" w:eastAsia="Times New Roman" w:hAnsi="Times New Roman" w:cs="Times New Roman"/>
      <w:sz w:val="28"/>
      <w:szCs w:val="20"/>
      <w:lang w:eastAsia="ru-RU"/>
    </w:rPr>
  </w:style>
  <w:style w:type="paragraph" w:styleId="a8">
    <w:name w:val="footer"/>
    <w:basedOn w:val="a"/>
    <w:link w:val="a9"/>
    <w:rsid w:val="00941432"/>
    <w:pPr>
      <w:suppressAutoHyphens/>
    </w:pPr>
    <w:rPr>
      <w:sz w:val="20"/>
    </w:rPr>
  </w:style>
  <w:style w:type="character" w:customStyle="1" w:styleId="a9">
    <w:name w:val="Нижний колонтитул Знак"/>
    <w:basedOn w:val="a0"/>
    <w:link w:val="a8"/>
    <w:rsid w:val="00941432"/>
    <w:rPr>
      <w:rFonts w:ascii="Times New Roman" w:eastAsia="Times New Roman" w:hAnsi="Times New Roman" w:cs="Times New Roman"/>
      <w:sz w:val="20"/>
      <w:szCs w:val="20"/>
      <w:lang w:eastAsia="ru-RU"/>
    </w:rPr>
  </w:style>
  <w:style w:type="paragraph" w:customStyle="1" w:styleId="ConsPlusNonformat">
    <w:name w:val="ConsPlusNonformat"/>
    <w:rsid w:val="00941432"/>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a">
    <w:name w:val="Table Grid"/>
    <w:basedOn w:val="a1"/>
    <w:uiPriority w:val="59"/>
    <w:rsid w:val="0094143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5E9357E3A4D6AD1F1F7A4701D02ECE21E88A5B02C50C5484D4157D2A77CEAC9229908B9065139669CB7233830k307F" TargetMode="External"/><Relationship Id="rId13" Type="http://schemas.openxmlformats.org/officeDocument/2006/relationships/hyperlink" Target="consultantplus://offline/ref=54D67DE796EB2154705F8AC37225DC2F22921A284FAD3FF61C0DF1A165FEB06F259827ABDB82881C073F83429961C9J" TargetMode="External"/><Relationship Id="rId18"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footer" Target="footer2.xml"/><Relationship Id="rId7" Type="http://schemas.openxmlformats.org/officeDocument/2006/relationships/hyperlink" Target="consultantplus://offline/ref=E5E9357E3A4D6AD1F1F7A4701D02ECE21E8EA4BB2551C5484D4157D2A77CEAC9229908B9065139669CB7233830k307F" TargetMode="External"/><Relationship Id="rId12" Type="http://schemas.openxmlformats.org/officeDocument/2006/relationships/hyperlink" Target="consultantplus://offline/ref=54D67DE796EB2154705F8AC37225DC2F22921A284FAD3FF61C0DF1A165FEB06F259827ABDB82881C073F83429961C9J" TargetMode="External"/><Relationship Id="rId17" Type="http://schemas.openxmlformats.org/officeDocument/2006/relationships/hyperlink" Target="consultantplus://offline/ref=809C89D26C84200F97A36321F58C59ED39C1F00FDB214B757143ED62DBB78F2F37CDB123F8CEC856A6A8BA67ECx9B5L" TargetMode="External"/><Relationship Id="rId2" Type="http://schemas.openxmlformats.org/officeDocument/2006/relationships/settings" Target="settings.xml"/><Relationship Id="rId16" Type="http://schemas.openxmlformats.org/officeDocument/2006/relationships/hyperlink" Target="consultantplus://offline/ref=809C89D26C84200F97A36321F58C59ED39C1F00FDB214B757143ED62DBB78F2F25CDE92FF8C6D555A3BDEC36AAC3FED991E962D63C0CBEC1x4B1L" TargetMode="External"/><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consultantplus://offline/ref=E5E9357E3A4D6AD1F1F7A4701D02ECE21885A0BD2E03924A1C1459D7AF2CB0D926D05DBC185826799FA923k30BF" TargetMode="External"/><Relationship Id="rId11" Type="http://schemas.openxmlformats.org/officeDocument/2006/relationships/hyperlink" Target="consultantplus://offline/ref=54D67DE796EB2154705F8AC37225DC2F22921A284FAD3FF61C0DF1A165FEB06F259827ABDB82881C073F83429961C9J" TargetMode="External"/><Relationship Id="rId5" Type="http://schemas.openxmlformats.org/officeDocument/2006/relationships/endnotes" Target="endnotes.xml"/><Relationship Id="rId15" Type="http://schemas.openxmlformats.org/officeDocument/2006/relationships/hyperlink" Target="consultantplus://offline/ref=809C89D26C84200F97A36321F58C59ED39C1F00FDB214B757143ED62DBB78F2F25CDE92FF8C6D555A3BDEC36AAC3FED991E962D63C0CBEC1x4B1L" TargetMode="External"/><Relationship Id="rId23" Type="http://schemas.openxmlformats.org/officeDocument/2006/relationships/theme" Target="theme/theme1.xml"/><Relationship Id="rId10" Type="http://schemas.openxmlformats.org/officeDocument/2006/relationships/hyperlink" Target="consultantplus://offline/ref=54D67DE796EB2154705F8AC37225DC2F22921A284FAD3FF61C0DF1A165FEB06F259827ABDB82881C073F83429961C9J" TargetMode="External"/><Relationship Id="rId19"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yperlink" Target="consultantplus://offline/ref=54D67DE796EB2154705F8AC37225DC2F22921A284FAD3FF61C0DF1A165FEB06F259827ABDB82881C073F83429961C9J" TargetMode="External"/><Relationship Id="rId14" Type="http://schemas.openxmlformats.org/officeDocument/2006/relationships/hyperlink" Target="consultantplus://offline/ref=54D67DE796EB2154705F8AC37225DC2F22921A284FAD3FF61C0DF1A165FEB06F259827ABDB82881C073F83429961C9J"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3384</Words>
  <Characters>19291</Characters>
  <Application>Microsoft Office Word</Application>
  <DocSecurity>0</DocSecurity>
  <Lines>160</Lines>
  <Paragraphs>45</Paragraphs>
  <ScaleCrop>false</ScaleCrop>
  <Company/>
  <LinksUpToDate>false</LinksUpToDate>
  <CharactersWithSpaces>22630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2025-07-23T14:07:00Z</dcterms:created>
  <dcterms:modified xsi:type="dcterms:W3CDTF">2025-07-23T14:09:00Z</dcterms:modified>
</cp:coreProperties>
</file>