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F7418" w14:textId="77777777" w:rsidR="00275707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r w:rsidR="0027570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0DF7E2AB" w:rsidR="00A534AE" w:rsidRPr="00A1662E" w:rsidRDefault="00267C26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Исакова Д.А.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3C3F7418" w14:textId="77777777" w:rsidR="00275707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r w:rsidR="0027570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0DF7E2AB" w:rsidR="00A534AE" w:rsidRPr="00A1662E" w:rsidRDefault="00267C26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Исакова Д.А.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1EB7BDDD" w:rsidR="00975170" w:rsidRPr="00512D15" w:rsidRDefault="00117611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C4CA5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1EB7BDDD" w:rsidR="00975170" w:rsidRPr="00512D15" w:rsidRDefault="00117611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C4CA5">
                        <w:rPr>
                          <w:sz w:val="24"/>
                          <w:szCs w:val="24"/>
                        </w:rPr>
                        <w:t>5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5D37B213" w:rsidR="00975170" w:rsidRPr="00512D15" w:rsidRDefault="00DC4CA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176/03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5D37B213" w:rsidR="00975170" w:rsidRPr="00512D15" w:rsidRDefault="00DC4CA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176/03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4B51358B" w:rsidR="00A534AE" w:rsidRDefault="00267C26" w:rsidP="00DC4CA5">
      <w:pPr>
        <w:suppressAutoHyphens/>
        <w:autoSpaceDE w:val="0"/>
        <w:autoSpaceDN w:val="0"/>
        <w:adjustRightInd w:val="0"/>
        <w:ind w:firstLine="540"/>
        <w:jc w:val="both"/>
      </w:pPr>
      <w:r>
        <w:t>20</w:t>
      </w:r>
      <w:r w:rsidR="00A534AE">
        <w:t xml:space="preserve"> </w:t>
      </w:r>
      <w:r w:rsidR="00117611">
        <w:t xml:space="preserve">сентября </w:t>
      </w:r>
      <w:r w:rsidR="00A534AE">
        <w:t>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</w:t>
      </w:r>
      <w:bookmarkStart w:id="0" w:name="_Hlk238383858"/>
      <w:r w:rsidR="00A17DFC">
        <w:t xml:space="preserve">от </w:t>
      </w:r>
      <w:r>
        <w:t>гражданина Исакова Д.А.</w:t>
      </w:r>
      <w:r w:rsidR="0053016F">
        <w:t xml:space="preserve"> </w:t>
      </w:r>
      <w:r w:rsidR="00A22CBA">
        <w:t xml:space="preserve"> </w:t>
      </w:r>
      <w:bookmarkEnd w:id="0"/>
      <w:r w:rsidR="002D7CB1">
        <w:t>(далее – Заявитель).</w:t>
      </w:r>
    </w:p>
    <w:p w14:paraId="4B9F08E2" w14:textId="00CBFD39" w:rsidR="001E16B8" w:rsidRDefault="00A534AE" w:rsidP="00413998">
      <w:pPr>
        <w:suppressAutoHyphens/>
        <w:ind w:firstLine="540"/>
        <w:jc w:val="both"/>
        <w:rPr>
          <w:color w:val="000000"/>
          <w:szCs w:val="28"/>
          <w:shd w:val="clear" w:color="auto" w:fill="FFFFFF"/>
        </w:rPr>
      </w:pPr>
      <w:r>
        <w:t>Заявитель указывает, что</w:t>
      </w:r>
      <w:r w:rsidR="0053016F">
        <w:t xml:space="preserve"> 19.09.2026 в </w:t>
      </w:r>
      <w:r w:rsidR="001E16B8">
        <w:t>13.17</w:t>
      </w:r>
      <w:r w:rsidR="0053016F">
        <w:t xml:space="preserve"> в сети «Интернет» в социальной сети «</w:t>
      </w:r>
      <w:proofErr w:type="spellStart"/>
      <w:r w:rsidR="0053016F">
        <w:t>ВКонтакте</w:t>
      </w:r>
      <w:proofErr w:type="spellEnd"/>
      <w:r w:rsidR="0042760B">
        <w:t>»</w:t>
      </w:r>
      <w:r w:rsidR="0053016F">
        <w:t xml:space="preserve"> на странице сообщества «</w:t>
      </w:r>
      <w:r w:rsidR="001E16B8">
        <w:t>ЛДПР Пермский край</w:t>
      </w:r>
      <w:r w:rsidR="0053016F">
        <w:t xml:space="preserve">» опубликован текст следующего </w:t>
      </w:r>
      <w:r w:rsidR="0053016F" w:rsidRPr="001E16B8">
        <w:rPr>
          <w:szCs w:val="28"/>
        </w:rPr>
        <w:t xml:space="preserve">содержания </w:t>
      </w:r>
      <w:bookmarkStart w:id="1" w:name="_Hlk241247254"/>
      <w:r w:rsidR="0053016F" w:rsidRPr="001E16B8">
        <w:rPr>
          <w:szCs w:val="28"/>
        </w:rPr>
        <w:t>«</w:t>
      </w:r>
      <w:r w:rsidR="001E16B8" w:rsidRPr="001E16B8">
        <w:rPr>
          <w:color w:val="000000"/>
          <w:szCs w:val="28"/>
          <w:shd w:val="clear" w:color="auto" w:fill="FFFFFF"/>
        </w:rPr>
        <w:t>20 СЕНТЯБРЯ — НЕ ЗАБУДЬТЕ ПРИЙТИ НА ВЫБОРЫ</w:t>
      </w:r>
      <w:bookmarkEnd w:id="1"/>
      <w:r w:rsidR="001E16B8" w:rsidRPr="001E16B8">
        <w:rPr>
          <w:color w:val="000000"/>
          <w:szCs w:val="28"/>
          <w:shd w:val="clear" w:color="auto" w:fill="FFFFFF"/>
        </w:rPr>
        <w:t>!</w:t>
      </w:r>
      <w:r w:rsidR="001E16B8">
        <w:rPr>
          <w:color w:val="000000"/>
          <w:szCs w:val="28"/>
          <w:shd w:val="clear" w:color="auto" w:fill="FFFFFF"/>
        </w:rPr>
        <w:t xml:space="preserve"> </w:t>
      </w:r>
      <w:r w:rsidR="001E16B8" w:rsidRPr="001E16B8">
        <w:rPr>
          <w:color w:val="000000"/>
          <w:szCs w:val="28"/>
          <w:shd w:val="clear" w:color="auto" w:fill="FFFFFF"/>
        </w:rPr>
        <w:t>Завтра — основной день голосования. Если вы планируете проголосовать, приходите на свой избирательный участок с 8:00 до 20:00.</w:t>
      </w:r>
      <w:r w:rsidR="001E16B8">
        <w:rPr>
          <w:noProof/>
          <w:szCs w:val="28"/>
        </w:rPr>
        <w:t xml:space="preserve"> </w:t>
      </w:r>
      <w:r w:rsidR="001E16B8" w:rsidRPr="001E16B8">
        <w:rPr>
          <w:color w:val="000000"/>
          <w:szCs w:val="28"/>
          <w:shd w:val="clear" w:color="auto" w:fill="FFFFFF"/>
        </w:rPr>
        <w:t xml:space="preserve"> Не знаете, где находится ваш участок? Узнать адрес можно через сервис «Кольчуга» или по телефону горячей линии: 8-800-200-00-20.</w:t>
      </w:r>
      <w:r w:rsidR="001E16B8">
        <w:rPr>
          <w:szCs w:val="28"/>
        </w:rPr>
        <w:t xml:space="preserve"> </w:t>
      </w:r>
      <w:r w:rsidR="001E16B8" w:rsidRPr="001E16B8">
        <w:rPr>
          <w:color w:val="000000"/>
          <w:szCs w:val="28"/>
          <w:shd w:val="clear" w:color="auto" w:fill="FFFFFF"/>
        </w:rPr>
        <w:t>Приходите на выборы вместе с семьёй и друзьями. Возьмите с собой паспорт, внимательно ознакомьтесь с бюллетенями и отдайте свой голос за ЛДПР.</w:t>
      </w:r>
      <w:r w:rsidR="001E16B8">
        <w:rPr>
          <w:color w:val="000000"/>
          <w:szCs w:val="28"/>
          <w:shd w:val="clear" w:color="auto" w:fill="FFFFFF"/>
        </w:rPr>
        <w:t xml:space="preserve"> </w:t>
      </w:r>
      <w:r w:rsidR="001E16B8" w:rsidRPr="001E16B8">
        <w:rPr>
          <w:color w:val="000000"/>
          <w:szCs w:val="28"/>
          <w:shd w:val="clear" w:color="auto" w:fill="FFFFFF"/>
        </w:rPr>
        <w:t>20 сентября — ваш голос решает!</w:t>
      </w:r>
      <w:r w:rsidR="001E16B8">
        <w:rPr>
          <w:color w:val="000000"/>
          <w:szCs w:val="28"/>
          <w:shd w:val="clear" w:color="auto" w:fill="FFFFFF"/>
        </w:rPr>
        <w:t>»</w:t>
      </w:r>
      <w:r w:rsidR="00413998">
        <w:rPr>
          <w:color w:val="000000"/>
          <w:szCs w:val="28"/>
          <w:shd w:val="clear" w:color="auto" w:fill="FFFFFF"/>
        </w:rPr>
        <w:t xml:space="preserve">. </w:t>
      </w:r>
      <w:r w:rsidR="001E16B8">
        <w:rPr>
          <w:color w:val="000000"/>
          <w:szCs w:val="28"/>
          <w:shd w:val="clear" w:color="auto" w:fill="FFFFFF"/>
        </w:rPr>
        <w:t>Аналогичный по содержанию контент был размещен в то же время в мессенджере «</w:t>
      </w:r>
      <w:r w:rsidR="001E16B8">
        <w:rPr>
          <w:color w:val="000000"/>
          <w:szCs w:val="28"/>
          <w:shd w:val="clear" w:color="auto" w:fill="FFFFFF"/>
          <w:lang w:val="en-US"/>
        </w:rPr>
        <w:t>Telegram</w:t>
      </w:r>
      <w:r w:rsidR="001E16B8">
        <w:rPr>
          <w:color w:val="000000"/>
          <w:szCs w:val="28"/>
          <w:shd w:val="clear" w:color="auto" w:fill="FFFFFF"/>
        </w:rPr>
        <w:t>».</w:t>
      </w:r>
    </w:p>
    <w:p w14:paraId="1BE9DC97" w14:textId="798DFBFB" w:rsidR="0053016F" w:rsidRPr="001E16B8" w:rsidRDefault="001E16B8" w:rsidP="00DC4CA5">
      <w:pPr>
        <w:suppressAutoHyphens/>
        <w:jc w:val="both"/>
        <w:rPr>
          <w:szCs w:val="28"/>
        </w:rPr>
      </w:pPr>
      <w:r>
        <w:rPr>
          <w:color w:val="000000"/>
          <w:szCs w:val="28"/>
          <w:shd w:val="clear" w:color="auto" w:fill="FFFFFF"/>
        </w:rPr>
        <w:tab/>
        <w:t>Кроме того, 20.09.2026г. в 13.</w:t>
      </w:r>
      <w:r w:rsidR="00F010AB">
        <w:rPr>
          <w:color w:val="000000"/>
          <w:szCs w:val="28"/>
          <w:shd w:val="clear" w:color="auto" w:fill="FFFFFF"/>
        </w:rPr>
        <w:t>33</w:t>
      </w:r>
      <w:r>
        <w:rPr>
          <w:color w:val="000000"/>
          <w:szCs w:val="28"/>
          <w:shd w:val="clear" w:color="auto" w:fill="FFFFFF"/>
        </w:rPr>
        <w:t xml:space="preserve"> на личной странице кандидата в депутаты Законодательного Собрания Пермского края по одномандатному избирательному округу № 14 </w:t>
      </w:r>
      <w:proofErr w:type="spellStart"/>
      <w:r>
        <w:rPr>
          <w:color w:val="000000"/>
          <w:szCs w:val="28"/>
          <w:shd w:val="clear" w:color="auto" w:fill="FFFFFF"/>
        </w:rPr>
        <w:t>Корелина</w:t>
      </w:r>
      <w:proofErr w:type="spellEnd"/>
      <w:r>
        <w:rPr>
          <w:color w:val="000000"/>
          <w:szCs w:val="28"/>
          <w:shd w:val="clear" w:color="auto" w:fill="FFFFFF"/>
        </w:rPr>
        <w:t xml:space="preserve"> Владимира Юрьевича, в социальной сети «</w:t>
      </w:r>
      <w:proofErr w:type="spellStart"/>
      <w:r>
        <w:rPr>
          <w:color w:val="000000"/>
          <w:szCs w:val="28"/>
          <w:shd w:val="clear" w:color="auto" w:fill="FFFFFF"/>
        </w:rPr>
        <w:t>ВКонтакте</w:t>
      </w:r>
      <w:proofErr w:type="spellEnd"/>
      <w:r>
        <w:rPr>
          <w:color w:val="000000"/>
          <w:szCs w:val="28"/>
          <w:shd w:val="clear" w:color="auto" w:fill="FFFFFF"/>
        </w:rPr>
        <w:t>» размещён агитационный материал с лозунгом «Будущее Березников начинается с семьи</w:t>
      </w:r>
      <w:r w:rsidR="00F86DF7">
        <w:rPr>
          <w:color w:val="000000"/>
          <w:szCs w:val="28"/>
          <w:shd w:val="clear" w:color="auto" w:fill="FFFFFF"/>
        </w:rPr>
        <w:t>»</w:t>
      </w:r>
      <w:r>
        <w:rPr>
          <w:color w:val="000000"/>
          <w:szCs w:val="28"/>
          <w:shd w:val="clear" w:color="auto" w:fill="FFFFFF"/>
        </w:rPr>
        <w:t xml:space="preserve">. </w:t>
      </w:r>
      <w:r w:rsidR="0053016F" w:rsidRPr="001E16B8">
        <w:rPr>
          <w:szCs w:val="28"/>
        </w:rPr>
        <w:t xml:space="preserve"> </w:t>
      </w:r>
    </w:p>
    <w:p w14:paraId="68156B8F" w14:textId="50CBC8BF" w:rsidR="00103460" w:rsidRDefault="0053016F" w:rsidP="00DC4CA5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t>Заявитель полагает, что имеется нарушение ст</w:t>
      </w:r>
      <w:r w:rsidR="00DC4CA5">
        <w:t>атьи</w:t>
      </w:r>
      <w:r>
        <w:t xml:space="preserve"> 4</w:t>
      </w:r>
      <w:r w:rsidR="001E16B8">
        <w:t>9</w:t>
      </w:r>
      <w:r>
        <w:t xml:space="preserve"> Федерального закона </w:t>
      </w:r>
      <w:r>
        <w:rPr>
          <w:szCs w:val="28"/>
        </w:rPr>
        <w:t xml:space="preserve">от 12.06.2002 N 67-ФЗ "Об основных гарантиях избирательных прав и права на участие в референдуме граждан Российской Федерации" (далее – </w:t>
      </w:r>
      <w:r w:rsidR="00DC4CA5">
        <w:rPr>
          <w:szCs w:val="28"/>
        </w:rPr>
        <w:t>Федеральный закон</w:t>
      </w:r>
      <w:r>
        <w:rPr>
          <w:szCs w:val="28"/>
        </w:rPr>
        <w:t>)</w:t>
      </w:r>
      <w:r w:rsidR="00F86DF7">
        <w:rPr>
          <w:szCs w:val="28"/>
        </w:rPr>
        <w:t xml:space="preserve">, выразившееся в незаконном распространении аудиовизуальных материалов в день голосования в социальных сетях на страницах регионального отделения политической партии ЛДПР, кандидата в депутаты Законодательного Собрания Пермского края </w:t>
      </w:r>
      <w:proofErr w:type="spellStart"/>
      <w:r w:rsidR="00F86DF7">
        <w:rPr>
          <w:szCs w:val="28"/>
        </w:rPr>
        <w:t>Корелина</w:t>
      </w:r>
      <w:proofErr w:type="spellEnd"/>
      <w:r w:rsidR="00F86DF7">
        <w:rPr>
          <w:szCs w:val="28"/>
        </w:rPr>
        <w:t xml:space="preserve"> Владимира Юрьевича</w:t>
      </w:r>
      <w:r w:rsidR="001E16B8">
        <w:rPr>
          <w:szCs w:val="28"/>
        </w:rPr>
        <w:t>.</w:t>
      </w:r>
      <w:r w:rsidR="00B81E52">
        <w:rPr>
          <w:szCs w:val="28"/>
        </w:rPr>
        <w:t xml:space="preserve"> </w:t>
      </w:r>
    </w:p>
    <w:p w14:paraId="65428536" w14:textId="07A1DFDA" w:rsidR="001E16B8" w:rsidRDefault="00B81E52" w:rsidP="00DC4CA5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Просит признать незаконным распространение агитационны</w:t>
      </w:r>
      <w:r w:rsidR="00941C01">
        <w:rPr>
          <w:szCs w:val="28"/>
        </w:rPr>
        <w:t>х</w:t>
      </w:r>
      <w:r>
        <w:rPr>
          <w:szCs w:val="28"/>
        </w:rPr>
        <w:t xml:space="preserve"> материалов регионального отделения политической партии и кандидата в депутаты Законодательного Собрания Пермского края пятого созыва. Принять меры к удалению информации, привлечь виновных лиц к ответственности. </w:t>
      </w:r>
    </w:p>
    <w:p w14:paraId="156F8840" w14:textId="658275C4" w:rsidR="00884232" w:rsidRDefault="009F7401" w:rsidP="00DC4CA5">
      <w:pPr>
        <w:suppressAutoHyphens/>
        <w:autoSpaceDE w:val="0"/>
        <w:autoSpaceDN w:val="0"/>
        <w:adjustRightInd w:val="0"/>
        <w:ind w:firstLine="540"/>
        <w:jc w:val="both"/>
      </w:pPr>
      <w:r>
        <w:t>К</w:t>
      </w:r>
      <w:r w:rsidR="00802017">
        <w:t xml:space="preserve"> жалобе</w:t>
      </w:r>
      <w:r w:rsidR="00A534AE">
        <w:t xml:space="preserve"> приложен</w:t>
      </w:r>
      <w:r w:rsidR="00B80176">
        <w:t>о:</w:t>
      </w:r>
      <w:r w:rsidR="0081266A">
        <w:t xml:space="preserve"> </w:t>
      </w:r>
      <w:r>
        <w:t xml:space="preserve">скриншот публикации на странице </w:t>
      </w:r>
      <w:r w:rsidR="00802017">
        <w:t>сообщества «</w:t>
      </w:r>
      <w:r w:rsidR="001E16B8">
        <w:t>ЛДПР Пермский край</w:t>
      </w:r>
      <w:r w:rsidR="00802017">
        <w:t xml:space="preserve">» </w:t>
      </w:r>
      <w:r>
        <w:t>в социальной сети «</w:t>
      </w:r>
      <w:proofErr w:type="spellStart"/>
      <w:r>
        <w:t>ВКонтакте</w:t>
      </w:r>
      <w:proofErr w:type="spellEnd"/>
      <w:r>
        <w:t>»</w:t>
      </w:r>
      <w:r w:rsidR="001E16B8">
        <w:t xml:space="preserve">, а также скриншот публикации на личной странице </w:t>
      </w:r>
      <w:proofErr w:type="spellStart"/>
      <w:r w:rsidR="001E16B8">
        <w:t>Корелина</w:t>
      </w:r>
      <w:proofErr w:type="spellEnd"/>
      <w:r w:rsidR="001E16B8">
        <w:t xml:space="preserve"> В.</w:t>
      </w:r>
      <w:r w:rsidR="00DC4CA5">
        <w:t>Ю.</w:t>
      </w:r>
      <w:r w:rsidR="00C86AA2">
        <w:t xml:space="preserve"> на</w:t>
      </w:r>
      <w:r>
        <w:t xml:space="preserve"> </w:t>
      </w:r>
      <w:r w:rsidR="00802017">
        <w:t xml:space="preserve">двух </w:t>
      </w:r>
      <w:r>
        <w:t>листах</w:t>
      </w:r>
      <w:r w:rsidR="00884232">
        <w:t>.</w:t>
      </w:r>
    </w:p>
    <w:p w14:paraId="58ECC0A2" w14:textId="2AA9D099" w:rsidR="00BE394E" w:rsidRDefault="00BE394E" w:rsidP="00DC4CA5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>Решением территориальной избирательной комиссии муниципального округа город Березники от 20.09.2026 г. №174-01/01 срок рассмотрения жалобы был продлен в связи</w:t>
      </w:r>
      <w:r>
        <w:rPr>
          <w:szCs w:val="28"/>
        </w:rPr>
        <w:t xml:space="preserve"> с необходимостью дополнительной проверки фактов, изложенных в обращении.</w:t>
      </w:r>
    </w:p>
    <w:p w14:paraId="460AA7D0" w14:textId="38B82428" w:rsidR="009F7401" w:rsidRDefault="00845EC1" w:rsidP="00DC4CA5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Комиссия, рассмотрев </w:t>
      </w:r>
      <w:r w:rsidR="006D1C70">
        <w:t>жалобу</w:t>
      </w:r>
      <w:r w:rsidR="00F25500">
        <w:t xml:space="preserve"> </w:t>
      </w:r>
      <w:r w:rsidR="009F7401">
        <w:t>Заявителя</w:t>
      </w:r>
      <w:r>
        <w:t>, приложенные фотоматериалы, в рамках компетенций установила следующее.</w:t>
      </w:r>
    </w:p>
    <w:p w14:paraId="0B4FDAC4" w14:textId="1C4CEBF8" w:rsidR="00DC4CA5" w:rsidRDefault="00413998" w:rsidP="00DC4CA5">
      <w:pPr>
        <w:suppressAutoHyphens/>
        <w:autoSpaceDE w:val="0"/>
        <w:autoSpaceDN w:val="0"/>
        <w:adjustRightInd w:val="0"/>
        <w:ind w:firstLine="540"/>
        <w:jc w:val="both"/>
      </w:pPr>
      <w:r>
        <w:t>1</w:t>
      </w:r>
      <w:r w:rsidR="00517839">
        <w:t>)</w:t>
      </w:r>
      <w:r>
        <w:t xml:space="preserve"> </w:t>
      </w:r>
      <w:r w:rsidR="00DC4CA5">
        <w:t xml:space="preserve">19 сентября 2026 года </w:t>
      </w:r>
      <w:r w:rsidR="00F010AB" w:rsidRPr="00F010AB">
        <w:t>в 13</w:t>
      </w:r>
      <w:r w:rsidR="00F010AB">
        <w:t xml:space="preserve"> часов </w:t>
      </w:r>
      <w:r w:rsidR="00F010AB" w:rsidRPr="00F010AB">
        <w:t>17</w:t>
      </w:r>
      <w:r w:rsidR="00F010AB">
        <w:t xml:space="preserve"> минут </w:t>
      </w:r>
      <w:r w:rsidR="00403C8B">
        <w:t xml:space="preserve">в день голосования </w:t>
      </w:r>
      <w:r w:rsidR="003E6ECD">
        <w:t xml:space="preserve">в сети «Интернет» </w:t>
      </w:r>
      <w:r w:rsidR="00403C8B">
        <w:t xml:space="preserve">на страничке сообщества «ЛДПР Пермский край» размещен пост </w:t>
      </w:r>
      <w:bookmarkStart w:id="2" w:name="_Hlk241248118"/>
      <w:r w:rsidR="00A1362E" w:rsidRPr="00A1362E">
        <w:t>«20 СЕНТЯБРЯ — НЕ ЗАБУДЬТЕ ПРИЙТИ НА ВЫБОРЫ</w:t>
      </w:r>
      <w:r w:rsidR="00A1362E">
        <w:t xml:space="preserve">» </w:t>
      </w:r>
      <w:r w:rsidR="00403C8B">
        <w:t>с призывом «отда</w:t>
      </w:r>
      <w:r w:rsidR="0042760B">
        <w:t>йте</w:t>
      </w:r>
      <w:r w:rsidR="00403C8B">
        <w:t xml:space="preserve"> свой голос за ЛДПР»</w:t>
      </w:r>
      <w:bookmarkEnd w:id="2"/>
      <w:r w:rsidR="007F0DD3">
        <w:t>,</w:t>
      </w:r>
      <w:r w:rsidR="00403C8B">
        <w:t xml:space="preserve"> что отвечает </w:t>
      </w:r>
      <w:r w:rsidR="0042760B">
        <w:t>признакам агитационного материала,</w:t>
      </w:r>
      <w:r w:rsidR="00403C8B">
        <w:t xml:space="preserve"> предусмотренного </w:t>
      </w:r>
      <w:bookmarkStart w:id="3" w:name="_Hlk241241519"/>
      <w:r w:rsidR="0042760B">
        <w:t xml:space="preserve">подпунктом </w:t>
      </w:r>
      <w:r w:rsidR="0042760B" w:rsidRPr="004B6FD0">
        <w:t>«</w:t>
      </w:r>
      <w:r w:rsidR="00A466C7" w:rsidRPr="004B6FD0">
        <w:t>б</w:t>
      </w:r>
      <w:r w:rsidR="0042760B" w:rsidRPr="004B6FD0">
        <w:t>»</w:t>
      </w:r>
      <w:r w:rsidR="0042760B">
        <w:t xml:space="preserve"> пункта 2 статьи 48 Федерального закона</w:t>
      </w:r>
      <w:r w:rsidR="00A466C7">
        <w:t xml:space="preserve"> так как содержит </w:t>
      </w:r>
      <w:r w:rsidR="00A466C7" w:rsidRPr="00A466C7">
        <w:t>выражение предпочтения избирательному объединению, в частности указание на то, за какое избирательное объединение будет голосовать избиратель</w:t>
      </w:r>
      <w:r w:rsidR="0042760B">
        <w:t>.</w:t>
      </w:r>
    </w:p>
    <w:p w14:paraId="2D999190" w14:textId="12457542" w:rsidR="00A1362E" w:rsidRDefault="00C77A2E" w:rsidP="00C77A2E">
      <w:pPr>
        <w:suppressAutoHyphens/>
        <w:autoSpaceDE w:val="0"/>
        <w:autoSpaceDN w:val="0"/>
        <w:adjustRightInd w:val="0"/>
        <w:ind w:firstLine="540"/>
        <w:jc w:val="both"/>
      </w:pPr>
      <w:r w:rsidRPr="00C77A2E">
        <w:t>Согласно подпункту «в» пункта 3 статьи 48 Федерального закона от 12.06.2002 № 67-ФЗ «Об основных гарантиях избирательных прав и права на участие в референдуме граждан Российской Федерации» предвыборная агитация может проводиться посредством изготовления и распространения, в том числе в информационно-телекоммуникационных сетях, включая сеть «Интернет», печатных, аудиовизуальных и других агитационных материалов</w:t>
      </w:r>
      <w:r>
        <w:t xml:space="preserve">, </w:t>
      </w:r>
      <w:r w:rsidR="00A1362E" w:rsidRPr="00A1362E">
        <w:t>которы</w:t>
      </w:r>
      <w:r w:rsidR="00F010AB">
        <w:t>е</w:t>
      </w:r>
      <w:r w:rsidR="00A1362E" w:rsidRPr="00A1362E">
        <w:t xml:space="preserve"> долж</w:t>
      </w:r>
      <w:r w:rsidR="00F010AB">
        <w:t>ны</w:t>
      </w:r>
      <w:r w:rsidR="00A1362E" w:rsidRPr="00A1362E">
        <w:t xml:space="preserve"> содержать сведения предусмотренные пунктом 2 статьи 54 Федерального закона.</w:t>
      </w:r>
      <w:r w:rsidR="00A1362E">
        <w:t xml:space="preserve"> </w:t>
      </w:r>
      <w:r w:rsidR="00FE53E4">
        <w:t>В соответствии с пунктами 5, 6 статьи 54 Федерального закона запрещается изготовление и распространение агитационных материалов, не содержащих сведения, предусмотренные пунктом 2 статьи 54 Федерального закона.</w:t>
      </w:r>
    </w:p>
    <w:p w14:paraId="0F5FB73D" w14:textId="458A198F" w:rsidR="00FE53E4" w:rsidRDefault="00FE53E4" w:rsidP="00FE53E4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Агитационный материал </w:t>
      </w:r>
      <w:r w:rsidRPr="00FE53E4">
        <w:t>«20 СЕНТЯБРЯ — НЕ ЗАБУДЬТЕ ПРИЙТИ НА ВЫБОРЫ» с призывом «отдайте свой голос за ЛДПР»</w:t>
      </w:r>
      <w:r>
        <w:t xml:space="preserve"> не содержит выходных данных, следовательно его изготовление и распространение незаконно.</w:t>
      </w:r>
    </w:p>
    <w:p w14:paraId="5E034DBA" w14:textId="658B8883" w:rsidR="0098511D" w:rsidRDefault="0098511D" w:rsidP="00FE53E4">
      <w:pPr>
        <w:suppressAutoHyphens/>
        <w:autoSpaceDE w:val="0"/>
        <w:autoSpaceDN w:val="0"/>
        <w:adjustRightInd w:val="0"/>
        <w:ind w:firstLine="540"/>
        <w:jc w:val="both"/>
      </w:pPr>
      <w:r w:rsidRPr="0098511D">
        <w:t>В соответствии со статьей 49 Федерального закона 67-ФЗ агитационный период прекращается в ноль часов по местному времени дня, предшествующего дню голосования, а в случае принятия предусмотренного пунктом 1 или 2 статьи 63.1 настоящего Федерального закона решения о голосовании в течение нескольких дней подряд - в ноль часов по местному времени первого дня голосования.</w:t>
      </w:r>
    </w:p>
    <w:bookmarkEnd w:id="3"/>
    <w:p w14:paraId="62CA725F" w14:textId="59BB1C1C" w:rsidR="00FE53E4" w:rsidRPr="00FE53E4" w:rsidRDefault="0098511D" w:rsidP="00FE53E4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98511D">
        <w:rPr>
          <w:szCs w:val="28"/>
        </w:rPr>
        <w:t>Агитационный материал «20 СЕНТЯБРЯ — НЕ ЗАБУДЬТЕ ПРИЙТИ НА ВЫБОРЫ» с призывом «отдайте свой голос за ЛДПР»</w:t>
      </w:r>
      <w:r>
        <w:rPr>
          <w:szCs w:val="28"/>
        </w:rPr>
        <w:t xml:space="preserve"> размещен в день голосования, вне агитационного периода</w:t>
      </w:r>
      <w:r w:rsidR="00FE53E4" w:rsidRPr="00FE53E4">
        <w:rPr>
          <w:szCs w:val="28"/>
        </w:rPr>
        <w:t>.</w:t>
      </w:r>
    </w:p>
    <w:p w14:paraId="3EEF3039" w14:textId="0B9283BA" w:rsidR="00FE53E4" w:rsidRDefault="00FE53E4" w:rsidP="00FE53E4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FE53E4">
        <w:rPr>
          <w:szCs w:val="28"/>
        </w:rPr>
        <w:t>Предвыборная агитация вне агитационного периода, установленного законодательством о выборах и референдумах, образует состав административного правонарушения, предусмотренного статьей 5.10 КоАП РФ.</w:t>
      </w:r>
    </w:p>
    <w:p w14:paraId="24F521AD" w14:textId="00C2742A" w:rsidR="0042760B" w:rsidRPr="0042760B" w:rsidRDefault="0042760B" w:rsidP="0042760B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42760B">
        <w:rPr>
          <w:szCs w:val="28"/>
        </w:rPr>
        <w:t xml:space="preserve">Уполномоченному представителю избирательного объединения «Пермское региональное отделение Политической партии ЛДПР-Либерально-демократической партии России» </w:t>
      </w:r>
      <w:bookmarkStart w:id="4" w:name="_Hlk241240011"/>
      <w:r w:rsidRPr="0042760B">
        <w:rPr>
          <w:szCs w:val="28"/>
        </w:rPr>
        <w:t>направлено уведомление о поступившей жалобе, предложено представить пояснения по фактам, изложенным в жалобе</w:t>
      </w:r>
      <w:bookmarkEnd w:id="4"/>
      <w:r w:rsidRPr="0042760B">
        <w:rPr>
          <w:szCs w:val="28"/>
        </w:rPr>
        <w:t>.</w:t>
      </w:r>
    </w:p>
    <w:p w14:paraId="17645889" w14:textId="5E99019F" w:rsidR="0042760B" w:rsidRDefault="0042760B" w:rsidP="0042760B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42760B">
        <w:rPr>
          <w:szCs w:val="28"/>
        </w:rPr>
        <w:lastRenderedPageBreak/>
        <w:t xml:space="preserve">В пояснениях уполномоченный представитель избирательного объединения «Пермское региональное отделение Политической партии ЛДПР-Либерально-демократической партии России» сообщает </w:t>
      </w:r>
      <w:r>
        <w:rPr>
          <w:szCs w:val="28"/>
        </w:rPr>
        <w:t>о том, что Пермское региональное отделение не является правообладателем указанной страницы, указаний на размещение материала ни доверенные лица, ни уполномоченные представители избирательного объединения не давали.</w:t>
      </w:r>
    </w:p>
    <w:p w14:paraId="77A73721" w14:textId="3A6A3948" w:rsidR="00413998" w:rsidRDefault="00413998" w:rsidP="00555F10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</w:t>
      </w:r>
      <w:r w:rsidR="007F0DD3">
        <w:rPr>
          <w:szCs w:val="28"/>
        </w:rPr>
        <w:t>)</w:t>
      </w:r>
      <w:r>
        <w:rPr>
          <w:szCs w:val="28"/>
        </w:rPr>
        <w:t xml:space="preserve"> </w:t>
      </w:r>
      <w:bookmarkStart w:id="5" w:name="_Hlk241241858"/>
      <w:r w:rsidRPr="00413998">
        <w:rPr>
          <w:szCs w:val="28"/>
        </w:rPr>
        <w:t>20</w:t>
      </w:r>
      <w:r w:rsidR="00A466C7">
        <w:rPr>
          <w:szCs w:val="28"/>
        </w:rPr>
        <w:t xml:space="preserve"> сентября </w:t>
      </w:r>
      <w:r w:rsidRPr="00413998">
        <w:rPr>
          <w:szCs w:val="28"/>
        </w:rPr>
        <w:t>2026</w:t>
      </w:r>
      <w:r>
        <w:rPr>
          <w:szCs w:val="28"/>
        </w:rPr>
        <w:t xml:space="preserve"> </w:t>
      </w:r>
      <w:r w:rsidRPr="00413998">
        <w:rPr>
          <w:szCs w:val="28"/>
        </w:rPr>
        <w:t xml:space="preserve">г. </w:t>
      </w:r>
      <w:r w:rsidR="00F010AB">
        <w:rPr>
          <w:szCs w:val="28"/>
        </w:rPr>
        <w:t xml:space="preserve">в 13 часов 33 минуты </w:t>
      </w:r>
      <w:r w:rsidR="002742DB">
        <w:rPr>
          <w:szCs w:val="28"/>
        </w:rPr>
        <w:t xml:space="preserve">в день голосования </w:t>
      </w:r>
      <w:r w:rsidR="003E6ECD">
        <w:rPr>
          <w:szCs w:val="28"/>
        </w:rPr>
        <w:t xml:space="preserve">в сети «Интернет» </w:t>
      </w:r>
      <w:r w:rsidRPr="00413998">
        <w:rPr>
          <w:szCs w:val="28"/>
        </w:rPr>
        <w:t xml:space="preserve">на личной странице кандидата в депутаты Законодательного Собрания Пермского края по одномандатному избирательному округу № 14 </w:t>
      </w:r>
      <w:proofErr w:type="spellStart"/>
      <w:r w:rsidRPr="00413998">
        <w:rPr>
          <w:szCs w:val="28"/>
        </w:rPr>
        <w:t>Корелина</w:t>
      </w:r>
      <w:proofErr w:type="spellEnd"/>
      <w:r w:rsidRPr="00413998">
        <w:rPr>
          <w:szCs w:val="28"/>
        </w:rPr>
        <w:t xml:space="preserve"> Влади</w:t>
      </w:r>
      <w:r w:rsidR="003E6ECD">
        <w:rPr>
          <w:szCs w:val="28"/>
        </w:rPr>
        <w:t>мира Юрьевича</w:t>
      </w:r>
      <w:r w:rsidRPr="00413998">
        <w:rPr>
          <w:szCs w:val="28"/>
        </w:rPr>
        <w:t>, в социальной сети «</w:t>
      </w:r>
      <w:proofErr w:type="spellStart"/>
      <w:r w:rsidRPr="00413998">
        <w:rPr>
          <w:szCs w:val="28"/>
        </w:rPr>
        <w:t>ВКонтакте</w:t>
      </w:r>
      <w:proofErr w:type="spellEnd"/>
      <w:r w:rsidRPr="00413998">
        <w:rPr>
          <w:szCs w:val="28"/>
        </w:rPr>
        <w:t>» размещён агитационный материал с лозунгом «Будущее Березников начинается с семьи</w:t>
      </w:r>
      <w:r>
        <w:rPr>
          <w:szCs w:val="28"/>
        </w:rPr>
        <w:t xml:space="preserve">. Владимир </w:t>
      </w:r>
      <w:proofErr w:type="spellStart"/>
      <w:r>
        <w:rPr>
          <w:szCs w:val="28"/>
        </w:rPr>
        <w:t>Корелин</w:t>
      </w:r>
      <w:proofErr w:type="spellEnd"/>
      <w:r>
        <w:rPr>
          <w:szCs w:val="28"/>
        </w:rPr>
        <w:t>. Выбери ЛДПР. 18,19,20 сентября»</w:t>
      </w:r>
      <w:bookmarkEnd w:id="5"/>
      <w:r>
        <w:rPr>
          <w:szCs w:val="28"/>
        </w:rPr>
        <w:t xml:space="preserve">. Согласно выходным данным заказчиком </w:t>
      </w:r>
      <w:r w:rsidR="002742DB">
        <w:rPr>
          <w:szCs w:val="28"/>
        </w:rPr>
        <w:t xml:space="preserve">и изготовителем агитационного материала является </w:t>
      </w:r>
      <w:r w:rsidR="002742DB" w:rsidRPr="002742DB">
        <w:rPr>
          <w:szCs w:val="28"/>
        </w:rPr>
        <w:t>избирательно</w:t>
      </w:r>
      <w:r w:rsidR="002742DB">
        <w:rPr>
          <w:szCs w:val="28"/>
        </w:rPr>
        <w:t>е</w:t>
      </w:r>
      <w:r w:rsidR="002742DB" w:rsidRPr="002742DB">
        <w:rPr>
          <w:szCs w:val="28"/>
        </w:rPr>
        <w:t xml:space="preserve"> объединени</w:t>
      </w:r>
      <w:r w:rsidR="002742DB">
        <w:rPr>
          <w:szCs w:val="28"/>
        </w:rPr>
        <w:t>е</w:t>
      </w:r>
      <w:r w:rsidR="002742DB" w:rsidRPr="002742DB">
        <w:rPr>
          <w:szCs w:val="28"/>
        </w:rPr>
        <w:t xml:space="preserve"> «Пермское региональное отделение Политической партии ЛДПР-Либерально-демократической партии России»</w:t>
      </w:r>
      <w:r w:rsidR="008F2F6F">
        <w:rPr>
          <w:szCs w:val="28"/>
        </w:rPr>
        <w:t>.</w:t>
      </w:r>
      <w:r w:rsidR="00555F10">
        <w:rPr>
          <w:szCs w:val="28"/>
        </w:rPr>
        <w:t xml:space="preserve"> </w:t>
      </w:r>
      <w:r w:rsidR="002742DB">
        <w:rPr>
          <w:szCs w:val="28"/>
        </w:rPr>
        <w:t>Дата изготовления</w:t>
      </w:r>
      <w:r w:rsidR="008F2F6F">
        <w:rPr>
          <w:szCs w:val="28"/>
        </w:rPr>
        <w:t xml:space="preserve"> </w:t>
      </w:r>
      <w:r w:rsidR="00555F10">
        <w:rPr>
          <w:szCs w:val="28"/>
        </w:rPr>
        <w:t>01.09.2026. Тираж 1 экз.</w:t>
      </w:r>
    </w:p>
    <w:p w14:paraId="08A6DD36" w14:textId="182444EB" w:rsidR="008F2F6F" w:rsidRDefault="008F2F6F" w:rsidP="008F2F6F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Материал отвечает признакам агитационного материала, предусмотренного </w:t>
      </w:r>
      <w:r w:rsidRPr="008F2F6F">
        <w:rPr>
          <w:szCs w:val="28"/>
        </w:rPr>
        <w:t>подпунктом «</w:t>
      </w:r>
      <w:r w:rsidR="004B6FD0">
        <w:rPr>
          <w:szCs w:val="28"/>
        </w:rPr>
        <w:t>б</w:t>
      </w:r>
      <w:r w:rsidRPr="008F2F6F">
        <w:rPr>
          <w:szCs w:val="28"/>
        </w:rPr>
        <w:t>» пункта 2 статьи 48 Федерального закона 67-ФЗ</w:t>
      </w:r>
      <w:r w:rsidR="007F0DD3">
        <w:rPr>
          <w:szCs w:val="28"/>
        </w:rPr>
        <w:t>,</w:t>
      </w:r>
      <w:r w:rsidR="00555F10" w:rsidRPr="00555F10">
        <w:t xml:space="preserve"> </w:t>
      </w:r>
      <w:r w:rsidR="00555F10" w:rsidRPr="00555F10">
        <w:rPr>
          <w:szCs w:val="28"/>
        </w:rPr>
        <w:t>так как содержит выражение предпочтения избирательному объединению, в частности указание на то, за какое избирательное объединение будет голосовать избиратель</w:t>
      </w:r>
      <w:r w:rsidRPr="008F2F6F">
        <w:rPr>
          <w:szCs w:val="28"/>
        </w:rPr>
        <w:t>.</w:t>
      </w:r>
    </w:p>
    <w:p w14:paraId="7825C5D8" w14:textId="77777777" w:rsidR="00C77A2E" w:rsidRPr="00C77A2E" w:rsidRDefault="00C77A2E" w:rsidP="00C77A2E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C77A2E">
        <w:rPr>
          <w:szCs w:val="28"/>
        </w:rPr>
        <w:t>Согласно подпункту «в» пункта 3 статьи 48 Федерального закона от 12.06.2002 № 67-ФЗ «Об основных гарантиях избирательных прав и права на участие в референдуме граждан Российской Федерации» предвыборная агитация может проводиться посредством изготовления и распространения, в том числе в информационно-телекоммуникационных сетях, включая сеть «Интернет», печатных, аудиовизуальных и других агитационных материалов.</w:t>
      </w:r>
    </w:p>
    <w:p w14:paraId="5C23E255" w14:textId="77777777" w:rsidR="00C77A2E" w:rsidRPr="00C77A2E" w:rsidRDefault="00C77A2E" w:rsidP="00C77A2E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C77A2E">
        <w:rPr>
          <w:szCs w:val="28"/>
        </w:rPr>
        <w:t>В соответствии со статьей 49 Федерального закона 67-ФЗ агитационный период прекращается в ноль часов по местному времени дня, предшествующего дню голосования, а в случае принятия предусмотренного пунктом 1 или 2 статьи 63.1 настоящего Федерального закона решения о голосовании в течение нескольких дней подряд - в ноль часов по местному времени первого дня голосования.</w:t>
      </w:r>
    </w:p>
    <w:p w14:paraId="2B0C4B62" w14:textId="7419EFC1" w:rsidR="00C77A2E" w:rsidRDefault="00C77A2E" w:rsidP="00C77A2E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 w:rsidRPr="00C77A2E">
        <w:rPr>
          <w:szCs w:val="28"/>
        </w:rPr>
        <w:t xml:space="preserve">Агитационный материал «Будущее Березников начинается с семьи. Владимир </w:t>
      </w:r>
      <w:proofErr w:type="spellStart"/>
      <w:r w:rsidRPr="00C77A2E">
        <w:rPr>
          <w:szCs w:val="28"/>
        </w:rPr>
        <w:t>Корелин</w:t>
      </w:r>
      <w:proofErr w:type="spellEnd"/>
      <w:r w:rsidRPr="00C77A2E">
        <w:rPr>
          <w:szCs w:val="28"/>
        </w:rPr>
        <w:t>. Выбери ЛДПР. 18,19,20 сентября» размещен в день голосования, вне агитационного периода.</w:t>
      </w:r>
    </w:p>
    <w:p w14:paraId="220FBEA5" w14:textId="266B9733" w:rsidR="00C77A2E" w:rsidRPr="008F2F6F" w:rsidRDefault="00C77A2E" w:rsidP="00C77A2E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6" w:name="_Hlk241248266"/>
      <w:r w:rsidRPr="008F2F6F">
        <w:rPr>
          <w:szCs w:val="28"/>
        </w:rPr>
        <w:t>Предвыборная агитация вне агитационного периода, установленного законодательством о выборах и референдумах, образует состав административного правонарушения, предусмотренного статьей 5.10 КоАП РФ.</w:t>
      </w:r>
      <w:r w:rsidRPr="004B6FD0">
        <w:rPr>
          <w:szCs w:val="28"/>
        </w:rPr>
        <w:t xml:space="preserve"> </w:t>
      </w:r>
      <w:bookmarkEnd w:id="6"/>
    </w:p>
    <w:p w14:paraId="78C54A2F" w14:textId="716A6A88" w:rsidR="002742DB" w:rsidRDefault="003E6ECD" w:rsidP="00DC4CA5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К</w:t>
      </w:r>
      <w:r w:rsidRPr="003E6ECD">
        <w:rPr>
          <w:szCs w:val="28"/>
        </w:rPr>
        <w:t>андидат</w:t>
      </w:r>
      <w:r>
        <w:rPr>
          <w:szCs w:val="28"/>
        </w:rPr>
        <w:t>у</w:t>
      </w:r>
      <w:r w:rsidRPr="003E6ECD">
        <w:rPr>
          <w:szCs w:val="28"/>
        </w:rPr>
        <w:t xml:space="preserve"> в депутаты Законодательного Собрания Пермского края по одномандатному избирательному округу № 14 </w:t>
      </w:r>
      <w:proofErr w:type="spellStart"/>
      <w:r w:rsidRPr="003E6ECD">
        <w:rPr>
          <w:szCs w:val="28"/>
        </w:rPr>
        <w:t>Корелин</w:t>
      </w:r>
      <w:r>
        <w:rPr>
          <w:szCs w:val="28"/>
        </w:rPr>
        <w:t>у</w:t>
      </w:r>
      <w:proofErr w:type="spellEnd"/>
      <w:r w:rsidRPr="003E6ECD">
        <w:rPr>
          <w:szCs w:val="28"/>
        </w:rPr>
        <w:t xml:space="preserve"> В</w:t>
      </w:r>
      <w:r>
        <w:rPr>
          <w:szCs w:val="28"/>
        </w:rPr>
        <w:t>.Ю.</w:t>
      </w:r>
      <w:r w:rsidRPr="003E6ECD">
        <w:t xml:space="preserve"> </w:t>
      </w:r>
      <w:r w:rsidRPr="003E6ECD">
        <w:rPr>
          <w:szCs w:val="28"/>
        </w:rPr>
        <w:t>направлено уведомление о поступившей жалобе, предложено представить пояснения по фактам, изложенным в жалобе</w:t>
      </w:r>
      <w:r>
        <w:rPr>
          <w:szCs w:val="28"/>
        </w:rPr>
        <w:t>.</w:t>
      </w:r>
    </w:p>
    <w:p w14:paraId="63B87751" w14:textId="0CCE18FE" w:rsidR="003E6ECD" w:rsidRDefault="003E6ECD" w:rsidP="00DC4CA5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В пояснениях </w:t>
      </w:r>
      <w:proofErr w:type="spellStart"/>
      <w:r>
        <w:rPr>
          <w:szCs w:val="28"/>
        </w:rPr>
        <w:t>Корелин</w:t>
      </w:r>
      <w:proofErr w:type="spellEnd"/>
      <w:r>
        <w:rPr>
          <w:szCs w:val="28"/>
        </w:rPr>
        <w:t xml:space="preserve"> В.Ю. сообщает о том, что указанный материал размещен им лично, без привлечения третьих лиц,</w:t>
      </w:r>
      <w:r w:rsidR="00CD5536">
        <w:rPr>
          <w:szCs w:val="28"/>
        </w:rPr>
        <w:t xml:space="preserve"> не содержит прямых призывов голосовать за или против какого</w:t>
      </w:r>
      <w:r w:rsidR="007F0DD3">
        <w:rPr>
          <w:szCs w:val="28"/>
        </w:rPr>
        <w:t>-</w:t>
      </w:r>
      <w:r w:rsidR="00CD5536">
        <w:rPr>
          <w:szCs w:val="28"/>
        </w:rPr>
        <w:t>либо кандидата, не содержит указания на принадлежность к числу кандидатов, не побуждает к участию в голосовании, был изготовлен и размещен без расходов. Материал с личной страницы</w:t>
      </w:r>
      <w:r w:rsidR="00F010AB">
        <w:rPr>
          <w:szCs w:val="28"/>
        </w:rPr>
        <w:t xml:space="preserve"> удалил</w:t>
      </w:r>
      <w:r w:rsidR="00CD5536">
        <w:rPr>
          <w:szCs w:val="28"/>
        </w:rPr>
        <w:t>.</w:t>
      </w:r>
    </w:p>
    <w:p w14:paraId="163A2B3B" w14:textId="09A276E7" w:rsidR="004D477C" w:rsidRDefault="00DC4CA5" w:rsidP="00DC4CA5">
      <w:pPr>
        <w:suppressAutoHyphens/>
        <w:autoSpaceDE w:val="0"/>
        <w:autoSpaceDN w:val="0"/>
        <w:adjustRightInd w:val="0"/>
        <w:ind w:firstLine="540"/>
        <w:jc w:val="both"/>
      </w:pPr>
      <w:r>
        <w:rPr>
          <w:szCs w:val="28"/>
        </w:rPr>
        <w:t>Р</w:t>
      </w:r>
      <w:r w:rsidR="004D477C" w:rsidRPr="004D477C">
        <w:t>уководствуясь пункт</w:t>
      </w:r>
      <w:r w:rsidR="00DA3C33">
        <w:t>ами</w:t>
      </w:r>
      <w:r w:rsidR="004D477C" w:rsidRPr="004D477C">
        <w:t xml:space="preserve"> 4, 5 статьи 20, пункт</w:t>
      </w:r>
      <w:r w:rsidR="00DA3C33">
        <w:t>ами</w:t>
      </w:r>
      <w:r w:rsidR="004D477C" w:rsidRPr="004D477C">
        <w:t xml:space="preserve"> 7</w:t>
      </w:r>
      <w:r w:rsidR="00DA3C33">
        <w:t>, 8</w:t>
      </w:r>
      <w:r w:rsidR="004D477C" w:rsidRPr="004D477C">
        <w:t xml:space="preserve">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903A655" w14:textId="5AB3267A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ш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а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500B7F2D" w:rsidR="00845EC1" w:rsidRDefault="00A466C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Признать незаконным</w:t>
      </w:r>
      <w:r w:rsidR="0042760B">
        <w:rPr>
          <w:szCs w:val="28"/>
        </w:rPr>
        <w:t xml:space="preserve"> размещени</w:t>
      </w:r>
      <w:r>
        <w:rPr>
          <w:szCs w:val="28"/>
        </w:rPr>
        <w:t>е</w:t>
      </w:r>
      <w:r w:rsidR="0042760B">
        <w:rPr>
          <w:szCs w:val="28"/>
        </w:rPr>
        <w:t xml:space="preserve"> </w:t>
      </w:r>
      <w:r>
        <w:rPr>
          <w:szCs w:val="28"/>
        </w:rPr>
        <w:t xml:space="preserve">19 сентября 2026 г. </w:t>
      </w:r>
      <w:r w:rsidR="0042760B" w:rsidRPr="0042760B">
        <w:rPr>
          <w:szCs w:val="28"/>
        </w:rPr>
        <w:t>в сети «Интернет» в социальной сети «</w:t>
      </w:r>
      <w:proofErr w:type="spellStart"/>
      <w:r w:rsidR="0042760B" w:rsidRPr="0042760B">
        <w:rPr>
          <w:szCs w:val="28"/>
        </w:rPr>
        <w:t>ВКонтакте</w:t>
      </w:r>
      <w:proofErr w:type="spellEnd"/>
      <w:r w:rsidR="0042760B">
        <w:rPr>
          <w:szCs w:val="28"/>
        </w:rPr>
        <w:t>»</w:t>
      </w:r>
      <w:r w:rsidR="0042760B" w:rsidRPr="0042760B">
        <w:rPr>
          <w:szCs w:val="28"/>
        </w:rPr>
        <w:t xml:space="preserve"> на странице сообщества «ЛДПР Пермский край»</w:t>
      </w:r>
      <w:r w:rsidRPr="00A466C7">
        <w:rPr>
          <w:szCs w:val="28"/>
        </w:rPr>
        <w:t xml:space="preserve"> </w:t>
      </w:r>
      <w:r>
        <w:rPr>
          <w:szCs w:val="28"/>
        </w:rPr>
        <w:t>агитационного материала</w:t>
      </w:r>
      <w:r w:rsidRPr="00A466C7">
        <w:rPr>
          <w:szCs w:val="28"/>
        </w:rPr>
        <w:t xml:space="preserve"> с призывом «отдайте свой голос за ЛДПР»</w:t>
      </w:r>
      <w:r>
        <w:rPr>
          <w:szCs w:val="28"/>
        </w:rPr>
        <w:t>. Н</w:t>
      </w:r>
      <w:r w:rsidR="0042760B" w:rsidRPr="0042760B">
        <w:rPr>
          <w:szCs w:val="28"/>
        </w:rPr>
        <w:t>аправить жалобу в ОМВД России «Березниковский» с целью установления и привлечения виновных лиц к ответственности в соответствии с законодательством Российской Федерации</w:t>
      </w:r>
      <w:r w:rsidR="00941C01">
        <w:rPr>
          <w:szCs w:val="28"/>
        </w:rPr>
        <w:t xml:space="preserve">.  </w:t>
      </w:r>
    </w:p>
    <w:p w14:paraId="1AF1A1F4" w14:textId="2670BFC1" w:rsidR="00413998" w:rsidRPr="00A466C7" w:rsidRDefault="00A466C7" w:rsidP="00A466C7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 xml:space="preserve">Признать незаконным размещение </w:t>
      </w:r>
      <w:r w:rsidRPr="00A466C7">
        <w:rPr>
          <w:szCs w:val="28"/>
        </w:rPr>
        <w:t>20</w:t>
      </w:r>
      <w:r>
        <w:rPr>
          <w:szCs w:val="28"/>
        </w:rPr>
        <w:t xml:space="preserve"> сентября </w:t>
      </w:r>
      <w:r w:rsidRPr="00A466C7">
        <w:rPr>
          <w:szCs w:val="28"/>
        </w:rPr>
        <w:t xml:space="preserve">2026 г. в сети «Интернет» на личной странице кандидата в депутаты Законодательного Собрания Пермского края по одномандатному избирательному округу № 14 </w:t>
      </w:r>
      <w:proofErr w:type="spellStart"/>
      <w:r w:rsidRPr="00A466C7">
        <w:rPr>
          <w:szCs w:val="28"/>
        </w:rPr>
        <w:t>Корелина</w:t>
      </w:r>
      <w:proofErr w:type="spellEnd"/>
      <w:r w:rsidRPr="00A466C7">
        <w:rPr>
          <w:szCs w:val="28"/>
        </w:rPr>
        <w:t xml:space="preserve"> Владимира Юрьевича, в социальной сети «</w:t>
      </w:r>
      <w:proofErr w:type="spellStart"/>
      <w:r w:rsidRPr="00A466C7">
        <w:rPr>
          <w:szCs w:val="28"/>
        </w:rPr>
        <w:t>ВКонтакте</w:t>
      </w:r>
      <w:proofErr w:type="spellEnd"/>
      <w:r w:rsidRPr="00A466C7">
        <w:rPr>
          <w:szCs w:val="28"/>
        </w:rPr>
        <w:t>» агитационн</w:t>
      </w:r>
      <w:r>
        <w:rPr>
          <w:szCs w:val="28"/>
        </w:rPr>
        <w:t xml:space="preserve">ого </w:t>
      </w:r>
      <w:r w:rsidRPr="00A466C7">
        <w:rPr>
          <w:szCs w:val="28"/>
        </w:rPr>
        <w:t>материал</w:t>
      </w:r>
      <w:r>
        <w:rPr>
          <w:szCs w:val="28"/>
        </w:rPr>
        <w:t>а</w:t>
      </w:r>
      <w:r w:rsidRPr="00A466C7">
        <w:rPr>
          <w:szCs w:val="28"/>
        </w:rPr>
        <w:t xml:space="preserve"> «Будущее Березников начинается с семьи. Владимир </w:t>
      </w:r>
      <w:proofErr w:type="spellStart"/>
      <w:r w:rsidRPr="00A466C7">
        <w:rPr>
          <w:szCs w:val="28"/>
        </w:rPr>
        <w:t>Корелин</w:t>
      </w:r>
      <w:proofErr w:type="spellEnd"/>
      <w:r w:rsidRPr="00A466C7">
        <w:rPr>
          <w:szCs w:val="28"/>
        </w:rPr>
        <w:t>. Выбери ЛДПР. 18,19,20 сентября»</w:t>
      </w:r>
      <w:r>
        <w:rPr>
          <w:szCs w:val="28"/>
        </w:rPr>
        <w:t xml:space="preserve">. </w:t>
      </w:r>
      <w:r w:rsidRPr="00A466C7">
        <w:rPr>
          <w:szCs w:val="28"/>
        </w:rPr>
        <w:t>Направить копию настоящего решения члену территориальной избирательной комиссии муниципального округа город Березники</w:t>
      </w:r>
      <w:r w:rsidR="007F0DD3">
        <w:rPr>
          <w:szCs w:val="28"/>
        </w:rPr>
        <w:t>,</w:t>
      </w:r>
      <w:r w:rsidRPr="00A466C7">
        <w:rPr>
          <w:szCs w:val="28"/>
        </w:rPr>
        <w:t xml:space="preserve"> ответственному за составление протокола об административном правонарушении</w:t>
      </w:r>
      <w:r w:rsidR="007F0DD3">
        <w:rPr>
          <w:szCs w:val="28"/>
        </w:rPr>
        <w:t>,</w:t>
      </w:r>
      <w:r w:rsidRPr="00A466C7">
        <w:rPr>
          <w:szCs w:val="28"/>
        </w:rPr>
        <w:t xml:space="preserve"> </w:t>
      </w:r>
      <w:proofErr w:type="spellStart"/>
      <w:r w:rsidRPr="00A466C7">
        <w:rPr>
          <w:szCs w:val="28"/>
        </w:rPr>
        <w:t>Чемериловой</w:t>
      </w:r>
      <w:proofErr w:type="spellEnd"/>
      <w:r w:rsidRPr="00A466C7">
        <w:rPr>
          <w:szCs w:val="28"/>
        </w:rPr>
        <w:t xml:space="preserve"> Олесе Леонидовне для возбуждения дела об административном правонарушении.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68DA3E6B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Разместить настоящее реш</w:t>
      </w:r>
      <w:bookmarkStart w:id="7" w:name="_GoBack"/>
      <w:bookmarkEnd w:id="7"/>
      <w:r w:rsidRPr="002F1DD3">
        <w:rPr>
          <w:szCs w:val="28"/>
        </w:rPr>
        <w:t xml:space="preserve">ение на сайте </w:t>
      </w:r>
      <w:r w:rsidR="00275707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04E308DE" w:rsidR="00845EC1" w:rsidRPr="00A534AE" w:rsidRDefault="0027570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FE5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916A1" w14:textId="77777777" w:rsidR="00431669" w:rsidRDefault="00431669">
      <w:r>
        <w:separator/>
      </w:r>
    </w:p>
  </w:endnote>
  <w:endnote w:type="continuationSeparator" w:id="0">
    <w:p w14:paraId="47B9FF9D" w14:textId="77777777" w:rsidR="00431669" w:rsidRDefault="0043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F416C" w14:textId="77777777" w:rsidR="00431669" w:rsidRDefault="00431669">
      <w:r>
        <w:separator/>
      </w:r>
    </w:p>
  </w:footnote>
  <w:footnote w:type="continuationSeparator" w:id="0">
    <w:p w14:paraId="08A46795" w14:textId="77777777" w:rsidR="00431669" w:rsidRDefault="00431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052E4B98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41C01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37D7"/>
    <w:rsid w:val="00035ABC"/>
    <w:rsid w:val="00051066"/>
    <w:rsid w:val="0006176F"/>
    <w:rsid w:val="00085DCE"/>
    <w:rsid w:val="00095699"/>
    <w:rsid w:val="000B4A0E"/>
    <w:rsid w:val="000D141E"/>
    <w:rsid w:val="000D75F1"/>
    <w:rsid w:val="000E777D"/>
    <w:rsid w:val="00103460"/>
    <w:rsid w:val="00104884"/>
    <w:rsid w:val="00117611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E16B8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67C26"/>
    <w:rsid w:val="002742DB"/>
    <w:rsid w:val="00275707"/>
    <w:rsid w:val="0029672B"/>
    <w:rsid w:val="002A6043"/>
    <w:rsid w:val="002B7CAF"/>
    <w:rsid w:val="002C2A72"/>
    <w:rsid w:val="002C358D"/>
    <w:rsid w:val="002C5C74"/>
    <w:rsid w:val="002D0382"/>
    <w:rsid w:val="002D2213"/>
    <w:rsid w:val="002D5E9D"/>
    <w:rsid w:val="002D7CB1"/>
    <w:rsid w:val="002E6536"/>
    <w:rsid w:val="002F4C8A"/>
    <w:rsid w:val="002F5701"/>
    <w:rsid w:val="003012C6"/>
    <w:rsid w:val="00303589"/>
    <w:rsid w:val="00307BDE"/>
    <w:rsid w:val="003237DC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13DB"/>
    <w:rsid w:val="003A7C6A"/>
    <w:rsid w:val="003C5C67"/>
    <w:rsid w:val="003D55C5"/>
    <w:rsid w:val="003E6ECD"/>
    <w:rsid w:val="003E7736"/>
    <w:rsid w:val="00402426"/>
    <w:rsid w:val="00403C8B"/>
    <w:rsid w:val="00413998"/>
    <w:rsid w:val="0042760B"/>
    <w:rsid w:val="00431669"/>
    <w:rsid w:val="00450B5A"/>
    <w:rsid w:val="004525F4"/>
    <w:rsid w:val="00454FDC"/>
    <w:rsid w:val="004678A8"/>
    <w:rsid w:val="00481314"/>
    <w:rsid w:val="00485FE4"/>
    <w:rsid w:val="00487787"/>
    <w:rsid w:val="004941BE"/>
    <w:rsid w:val="004A16E4"/>
    <w:rsid w:val="004B052C"/>
    <w:rsid w:val="004B6FD0"/>
    <w:rsid w:val="004C0394"/>
    <w:rsid w:val="004C1BC7"/>
    <w:rsid w:val="004D1CCD"/>
    <w:rsid w:val="004D477C"/>
    <w:rsid w:val="004E0428"/>
    <w:rsid w:val="00512D15"/>
    <w:rsid w:val="00517839"/>
    <w:rsid w:val="00525A05"/>
    <w:rsid w:val="0053016F"/>
    <w:rsid w:val="00536795"/>
    <w:rsid w:val="005522B1"/>
    <w:rsid w:val="00553E04"/>
    <w:rsid w:val="00555F10"/>
    <w:rsid w:val="005662E7"/>
    <w:rsid w:val="00566C26"/>
    <w:rsid w:val="0057161F"/>
    <w:rsid w:val="00586421"/>
    <w:rsid w:val="0058674F"/>
    <w:rsid w:val="005B18A2"/>
    <w:rsid w:val="005E5CB3"/>
    <w:rsid w:val="005F2F55"/>
    <w:rsid w:val="006254BC"/>
    <w:rsid w:val="006304A1"/>
    <w:rsid w:val="00650C27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D0283"/>
    <w:rsid w:val="006D1C70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41F5"/>
    <w:rsid w:val="0078629F"/>
    <w:rsid w:val="007A6D02"/>
    <w:rsid w:val="007A6DA7"/>
    <w:rsid w:val="007C501C"/>
    <w:rsid w:val="007D2EE0"/>
    <w:rsid w:val="007E22A7"/>
    <w:rsid w:val="007F0DD3"/>
    <w:rsid w:val="007F15FF"/>
    <w:rsid w:val="00802017"/>
    <w:rsid w:val="0081266A"/>
    <w:rsid w:val="00813760"/>
    <w:rsid w:val="0081702C"/>
    <w:rsid w:val="00845EC1"/>
    <w:rsid w:val="00856384"/>
    <w:rsid w:val="00873008"/>
    <w:rsid w:val="00884232"/>
    <w:rsid w:val="008858AC"/>
    <w:rsid w:val="00887EF5"/>
    <w:rsid w:val="008B0005"/>
    <w:rsid w:val="008D17F4"/>
    <w:rsid w:val="008D7FC7"/>
    <w:rsid w:val="008E17F9"/>
    <w:rsid w:val="008E7903"/>
    <w:rsid w:val="008F2F6F"/>
    <w:rsid w:val="00911625"/>
    <w:rsid w:val="009241FA"/>
    <w:rsid w:val="00941C01"/>
    <w:rsid w:val="00971A07"/>
    <w:rsid w:val="00971BBB"/>
    <w:rsid w:val="00975170"/>
    <w:rsid w:val="0098511D"/>
    <w:rsid w:val="0099460C"/>
    <w:rsid w:val="009A4C74"/>
    <w:rsid w:val="009B4EA1"/>
    <w:rsid w:val="009B7D0F"/>
    <w:rsid w:val="009C1E3A"/>
    <w:rsid w:val="009C6B48"/>
    <w:rsid w:val="009F7401"/>
    <w:rsid w:val="00A00793"/>
    <w:rsid w:val="00A10C59"/>
    <w:rsid w:val="00A1362E"/>
    <w:rsid w:val="00A17511"/>
    <w:rsid w:val="00A17DFC"/>
    <w:rsid w:val="00A22CBA"/>
    <w:rsid w:val="00A31224"/>
    <w:rsid w:val="00A32F28"/>
    <w:rsid w:val="00A3486B"/>
    <w:rsid w:val="00A354F7"/>
    <w:rsid w:val="00A45148"/>
    <w:rsid w:val="00A466C7"/>
    <w:rsid w:val="00A534AE"/>
    <w:rsid w:val="00A5644C"/>
    <w:rsid w:val="00A67D26"/>
    <w:rsid w:val="00A777DB"/>
    <w:rsid w:val="00A866DC"/>
    <w:rsid w:val="00A934FC"/>
    <w:rsid w:val="00AB2627"/>
    <w:rsid w:val="00AD5CB1"/>
    <w:rsid w:val="00B0125D"/>
    <w:rsid w:val="00B06EF1"/>
    <w:rsid w:val="00B07544"/>
    <w:rsid w:val="00B1160A"/>
    <w:rsid w:val="00B11B42"/>
    <w:rsid w:val="00B122C9"/>
    <w:rsid w:val="00B237E4"/>
    <w:rsid w:val="00B35C5A"/>
    <w:rsid w:val="00B4187E"/>
    <w:rsid w:val="00B43EDD"/>
    <w:rsid w:val="00B5393A"/>
    <w:rsid w:val="00B77D98"/>
    <w:rsid w:val="00B80176"/>
    <w:rsid w:val="00B81E52"/>
    <w:rsid w:val="00B81F9B"/>
    <w:rsid w:val="00BA2595"/>
    <w:rsid w:val="00BA733A"/>
    <w:rsid w:val="00BA7FB1"/>
    <w:rsid w:val="00BB4BEE"/>
    <w:rsid w:val="00BD71F6"/>
    <w:rsid w:val="00BE1B02"/>
    <w:rsid w:val="00BE394E"/>
    <w:rsid w:val="00BF1715"/>
    <w:rsid w:val="00C024E7"/>
    <w:rsid w:val="00C03C14"/>
    <w:rsid w:val="00C10892"/>
    <w:rsid w:val="00C11D9E"/>
    <w:rsid w:val="00C16AE9"/>
    <w:rsid w:val="00C20938"/>
    <w:rsid w:val="00C45B13"/>
    <w:rsid w:val="00C46AF5"/>
    <w:rsid w:val="00C736EF"/>
    <w:rsid w:val="00C77A2E"/>
    <w:rsid w:val="00C80DDD"/>
    <w:rsid w:val="00C82636"/>
    <w:rsid w:val="00C86126"/>
    <w:rsid w:val="00C86AA2"/>
    <w:rsid w:val="00C944AA"/>
    <w:rsid w:val="00C95C36"/>
    <w:rsid w:val="00CB3840"/>
    <w:rsid w:val="00CC2B8D"/>
    <w:rsid w:val="00CC46BF"/>
    <w:rsid w:val="00CD5536"/>
    <w:rsid w:val="00CF0D0E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C306A"/>
    <w:rsid w:val="00DC4CA5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0510"/>
    <w:rsid w:val="00E92FCD"/>
    <w:rsid w:val="00EA4698"/>
    <w:rsid w:val="00EB120E"/>
    <w:rsid w:val="00EF7319"/>
    <w:rsid w:val="00F010AB"/>
    <w:rsid w:val="00F12043"/>
    <w:rsid w:val="00F14DB1"/>
    <w:rsid w:val="00F247AF"/>
    <w:rsid w:val="00F25500"/>
    <w:rsid w:val="00F26A3D"/>
    <w:rsid w:val="00F3437B"/>
    <w:rsid w:val="00F4339A"/>
    <w:rsid w:val="00F819F2"/>
    <w:rsid w:val="00F8420C"/>
    <w:rsid w:val="00F86DF7"/>
    <w:rsid w:val="00F93681"/>
    <w:rsid w:val="00FB6669"/>
    <w:rsid w:val="00FC27B6"/>
    <w:rsid w:val="00FC3F08"/>
    <w:rsid w:val="00FC6016"/>
    <w:rsid w:val="00FD0E8F"/>
    <w:rsid w:val="00FD637F"/>
    <w:rsid w:val="00FE53E4"/>
    <w:rsid w:val="00FF440D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9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1253D-980A-4EAD-BFE9-2BD3A9C4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2026-09-26T06:03:00Z</cp:lastPrinted>
  <dcterms:created xsi:type="dcterms:W3CDTF">2026-09-26T06:04:00Z</dcterms:created>
  <dcterms:modified xsi:type="dcterms:W3CDTF">2026-09-26T06:04:00Z</dcterms:modified>
</cp:coreProperties>
</file>