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6D87FB3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695575" cy="4476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85E8C" w14:textId="2F8AA718" w:rsidR="00232F00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bookmarkStart w:id="0" w:name="_Hlk203986191"/>
                            <w:r w:rsidR="00FC1F1E">
                              <w:rPr>
                                <w:b/>
                                <w:szCs w:val="28"/>
                              </w:rPr>
                              <w:t>обращения</w:t>
                            </w:r>
                          </w:p>
                          <w:p w14:paraId="79D5CDE4" w14:textId="7BE78B33" w:rsidR="00A534AE" w:rsidRPr="00A1662E" w:rsidRDefault="00FC1F1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Кучевой Е.А.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2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" filled="f" stroked="f">
                <v:textbox inset="0,0,0,0">
                  <w:txbxContent>
                    <w:p w14:paraId="15485E8C" w14:textId="2F8AA718" w:rsidR="00232F00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bookmarkStart w:id="1" w:name="_Hlk203986191"/>
                      <w:r w:rsidR="00FC1F1E">
                        <w:rPr>
                          <w:b/>
                          <w:szCs w:val="28"/>
                        </w:rPr>
                        <w:t>обращения</w:t>
                      </w:r>
                    </w:p>
                    <w:p w14:paraId="79D5CDE4" w14:textId="7BE78B33" w:rsidR="00A534AE" w:rsidRPr="00A1662E" w:rsidRDefault="00FC1F1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Кучевой Е.А.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388E5776" w:rsidR="00975170" w:rsidRPr="00512D15" w:rsidRDefault="00FC1F1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44ED9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C42560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B0041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05B3FA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388E5776" w:rsidR="00975170" w:rsidRPr="00512D15" w:rsidRDefault="00FC1F1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444ED9">
                        <w:rPr>
                          <w:sz w:val="24"/>
                          <w:szCs w:val="24"/>
                        </w:rPr>
                        <w:t>6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C42560"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B00410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7CD43E31" w:rsidR="00975170" w:rsidRPr="00512D15" w:rsidRDefault="00086A9F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163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7CD43E31" w:rsidR="00975170" w:rsidRPr="00512D15" w:rsidRDefault="00086A9F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163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5ED0F1F2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FC1F1E">
        <w:t xml:space="preserve">через Прокуратуру города Березники </w:t>
      </w:r>
      <w:r w:rsidR="00C42560">
        <w:t>0</w:t>
      </w:r>
      <w:r w:rsidR="00FC1F1E">
        <w:t>7</w:t>
      </w:r>
      <w:r w:rsidR="00232F00">
        <w:t xml:space="preserve"> </w:t>
      </w:r>
      <w:r w:rsidR="00C42560">
        <w:t>августа</w:t>
      </w:r>
      <w:r w:rsidR="00232F00">
        <w:t xml:space="preserve"> </w:t>
      </w:r>
      <w:r w:rsidR="00E94CE5">
        <w:t>202</w:t>
      </w:r>
      <w:r w:rsidR="00232F00">
        <w:t>6</w:t>
      </w:r>
      <w:r w:rsidR="00E94CE5">
        <w:t xml:space="preserve"> </w:t>
      </w:r>
      <w:r w:rsidR="00232F00">
        <w:t xml:space="preserve">г. </w:t>
      </w:r>
      <w:r w:rsidR="00A42665">
        <w:t>поступил</w:t>
      </w:r>
      <w:r w:rsidR="00FC1F1E">
        <w:t>о</w:t>
      </w:r>
      <w:r w:rsidR="00A42665">
        <w:t xml:space="preserve"> </w:t>
      </w:r>
      <w:r w:rsidR="00FC1F1E">
        <w:t>обращение</w:t>
      </w:r>
      <w:r w:rsidR="00232F00">
        <w:t xml:space="preserve"> </w:t>
      </w:r>
      <w:r w:rsidR="00FC1F1E">
        <w:t xml:space="preserve">Кучевой Е.А. </w:t>
      </w:r>
      <w:r w:rsidR="00E225CF">
        <w:t>(далее – Заявитель)</w:t>
      </w:r>
      <w:r w:rsidR="00A42665">
        <w:t xml:space="preserve"> о </w:t>
      </w:r>
      <w:r w:rsidR="00C42560">
        <w:t>размещении</w:t>
      </w:r>
      <w:r w:rsidR="00FC1F1E">
        <w:t xml:space="preserve"> в </w:t>
      </w:r>
      <w:r w:rsidR="0031188A">
        <w:t xml:space="preserve">муниципальных зданиях, </w:t>
      </w:r>
      <w:r w:rsidR="00FC1F1E">
        <w:t>больницах города листовок «о праймеризе»</w:t>
      </w:r>
      <w:r w:rsidR="006F56EC">
        <w:t>.</w:t>
      </w:r>
    </w:p>
    <w:p w14:paraId="22B0F101" w14:textId="769789BA" w:rsidR="008A4A13" w:rsidRDefault="00C47757" w:rsidP="00232F00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</w:t>
      </w:r>
      <w:r w:rsidR="00287D34">
        <w:t>З</w:t>
      </w:r>
      <w:r>
        <w:t>аявителя</w:t>
      </w:r>
      <w:r w:rsidR="00FC1F1E">
        <w:t xml:space="preserve"> распространение таких листовок от кандидатов в депутаты незаконно</w:t>
      </w:r>
      <w:r w:rsidR="008A4A13">
        <w:t xml:space="preserve">. </w:t>
      </w:r>
    </w:p>
    <w:p w14:paraId="1ED32BFD" w14:textId="60C1627F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 w:rsidRPr="00761C6D">
        <w:t xml:space="preserve">К </w:t>
      </w:r>
      <w:r w:rsidR="0031188A" w:rsidRPr="00761C6D">
        <w:t>обращению</w:t>
      </w:r>
      <w:r w:rsidRPr="00761C6D">
        <w:t xml:space="preserve"> приложен</w:t>
      </w:r>
      <w:r w:rsidR="008E5964" w:rsidRPr="00761C6D">
        <w:t>о</w:t>
      </w:r>
      <w:r w:rsidR="00766C2A" w:rsidRPr="00761C6D">
        <w:t>:</w:t>
      </w:r>
      <w:r w:rsidR="00586006">
        <w:t xml:space="preserve"> </w:t>
      </w:r>
      <w:r w:rsidR="00586006" w:rsidRPr="00586006">
        <w:t xml:space="preserve">скриншот фотоизображения «ЛЮДИ ВЫБИРАЮТ. Венера </w:t>
      </w:r>
      <w:proofErr w:type="spellStart"/>
      <w:r w:rsidR="00586006" w:rsidRPr="00586006">
        <w:t>Мухатаева</w:t>
      </w:r>
      <w:proofErr w:type="spellEnd"/>
      <w:r w:rsidR="00586006" w:rsidRPr="00586006">
        <w:t>. Участник предварительного голосования партии «Единая Россия» в Законодательное Собрание Пермского края по округу №1</w:t>
      </w:r>
      <w:r w:rsidR="00BD597A">
        <w:t>4</w:t>
      </w:r>
      <w:r w:rsidR="00586006" w:rsidRPr="00586006">
        <w:t>», скриншот фотоизображения «ЛЮДИ ВЫБИРАЮТ. Андрей Силаев. Участник предварительного голосования партии «Единая Россия» в Законодательное Собрание Пермского края по округу №15»</w:t>
      </w:r>
      <w:r w:rsidR="00287D34">
        <w:t xml:space="preserve"> (далее – Печатные материалы)</w:t>
      </w:r>
      <w:r w:rsidR="00586006" w:rsidRPr="00586006">
        <w:t xml:space="preserve">, скриншот фотоизображения размещения </w:t>
      </w:r>
      <w:r w:rsidR="00287D34">
        <w:t>П</w:t>
      </w:r>
      <w:r w:rsidR="00586006" w:rsidRPr="00586006">
        <w:t>ечатных материалов на стене медицинского учреждения от 28.07.2026</w:t>
      </w:r>
      <w:r w:rsidR="007A6D02" w:rsidRPr="00761C6D">
        <w:t>.</w:t>
      </w:r>
    </w:p>
    <w:p w14:paraId="2B31AE27" w14:textId="64550035" w:rsidR="00444ED9" w:rsidRDefault="00444ED9" w:rsidP="00444ED9">
      <w:pPr>
        <w:suppressAutoHyphens/>
        <w:autoSpaceDE w:val="0"/>
        <w:autoSpaceDN w:val="0"/>
        <w:adjustRightInd w:val="0"/>
        <w:ind w:firstLine="539"/>
        <w:jc w:val="both"/>
      </w:pPr>
      <w:bookmarkStart w:id="1" w:name="_Hlk237686093"/>
      <w:r>
        <w:t>Секретарю местного отделения Всероссийской политической партии «ЕДИНАЯ РОССИЯ» муниципального округа города Березники Пермского края</w:t>
      </w:r>
      <w:bookmarkEnd w:id="1"/>
      <w:r>
        <w:t xml:space="preserve"> направлено уведомление о поступившем обращении, предложено представить пояснения по фактам, изложенным в обращении.</w:t>
      </w:r>
    </w:p>
    <w:p w14:paraId="2BF2E4B6" w14:textId="72515612" w:rsidR="00444ED9" w:rsidRDefault="00444ED9" w:rsidP="00444ED9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r w:rsidR="00527DE8" w:rsidRPr="00527DE8">
        <w:t>Секретар</w:t>
      </w:r>
      <w:r w:rsidR="00527DE8">
        <w:t>ь</w:t>
      </w:r>
      <w:r w:rsidR="00527DE8" w:rsidRPr="00527DE8">
        <w:t xml:space="preserve"> местного отделения Всероссийской политической партии «ЕДИНАЯ РОССИЯ» муниципального округа города Березники Пермского края </w:t>
      </w:r>
      <w:r>
        <w:t xml:space="preserve">сообщает следующее. </w:t>
      </w:r>
    </w:p>
    <w:p w14:paraId="37B58AB8" w14:textId="3769F4CB" w:rsidR="00444ED9" w:rsidRDefault="00527DE8" w:rsidP="00444ED9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Предварительное голосование проводилось в период с 11 марта по 29 мая текущего года. Указанная процедура является исключительно внутрипартийным мероприятием, не является выборами депутатов и не является процедурой выдвижения кандидатов. Указанные материалы не являются агитационными, изготовлены и размещены </w:t>
      </w:r>
      <w:r w:rsidR="00287D34">
        <w:t xml:space="preserve">вне агитационного периода. </w:t>
      </w:r>
    </w:p>
    <w:p w14:paraId="76E0ED07" w14:textId="0A21FC71" w:rsidR="00287D34" w:rsidRPr="00761C6D" w:rsidRDefault="00287D34" w:rsidP="00444ED9">
      <w:pPr>
        <w:suppressAutoHyphens/>
        <w:autoSpaceDE w:val="0"/>
        <w:autoSpaceDN w:val="0"/>
        <w:adjustRightInd w:val="0"/>
        <w:ind w:firstLine="539"/>
        <w:jc w:val="both"/>
      </w:pPr>
      <w:r>
        <w:t>Заявителю предложено</w:t>
      </w:r>
      <w:r w:rsidR="00BD597A">
        <w:t xml:space="preserve"> направить в Комиссию</w:t>
      </w:r>
      <w:r>
        <w:t xml:space="preserve"> </w:t>
      </w:r>
      <w:r w:rsidR="00BD597A">
        <w:t xml:space="preserve">информацию об </w:t>
      </w:r>
      <w:r>
        <w:t>адрес</w:t>
      </w:r>
      <w:r w:rsidR="00BD597A">
        <w:t>е</w:t>
      </w:r>
      <w:r>
        <w:t xml:space="preserve"> места размещения </w:t>
      </w:r>
      <w:r w:rsidR="00BD597A">
        <w:t>Печатных материалов. На момент рассмотрения обращения информация от Заявителя не поступила. Заявитель уведомлен о датах рассмотрения обращения. На заседаниях по рассмотрению обращения Заявитель не присутствовал.</w:t>
      </w:r>
    </w:p>
    <w:p w14:paraId="088FC73D" w14:textId="67102453" w:rsidR="00315429" w:rsidRDefault="00E53A55" w:rsidP="00315429">
      <w:pPr>
        <w:suppressAutoHyphens/>
        <w:autoSpaceDE w:val="0"/>
        <w:autoSpaceDN w:val="0"/>
        <w:adjustRightInd w:val="0"/>
        <w:ind w:firstLine="539"/>
        <w:jc w:val="both"/>
      </w:pPr>
      <w:r w:rsidRPr="00E53A55">
        <w:lastRenderedPageBreak/>
        <w:t xml:space="preserve">Комиссия, рассмотрев </w:t>
      </w:r>
      <w:r w:rsidR="001E6827">
        <w:t>обращение Кучевой Е.А.</w:t>
      </w:r>
      <w:r w:rsidRPr="00E53A55">
        <w:t>, приложенны</w:t>
      </w:r>
      <w:r>
        <w:t>й</w:t>
      </w:r>
      <w:r w:rsidR="00D40C56" w:rsidRPr="00D40C56">
        <w:t xml:space="preserve"> скриншот </w:t>
      </w:r>
      <w:r w:rsidR="001E6827">
        <w:t xml:space="preserve">фотоизображения </w:t>
      </w:r>
      <w:r w:rsidR="001E6827" w:rsidRPr="001E6827">
        <w:t xml:space="preserve">«ЛЮДИ ВЫБИРАЮТ. Венера </w:t>
      </w:r>
      <w:proofErr w:type="spellStart"/>
      <w:r w:rsidR="001E6827" w:rsidRPr="001E6827">
        <w:t>Мухатаева</w:t>
      </w:r>
      <w:proofErr w:type="spellEnd"/>
      <w:r w:rsidR="001E6827" w:rsidRPr="001E6827">
        <w:t>», скриншот фотоизображения «ЛЮДИ ВЫБИРАЮТ. Андрей Силаев»</w:t>
      </w:r>
      <w:r w:rsidRPr="00E53A55">
        <w:t>, в рамках установленных компетенций установила следующее</w:t>
      </w:r>
      <w:r>
        <w:t>.</w:t>
      </w:r>
    </w:p>
    <w:p w14:paraId="25E2F72F" w14:textId="758439DA" w:rsidR="00964C83" w:rsidRDefault="00527DE8" w:rsidP="00964C83">
      <w:pPr>
        <w:suppressAutoHyphens/>
        <w:autoSpaceDE w:val="0"/>
        <w:autoSpaceDN w:val="0"/>
        <w:adjustRightInd w:val="0"/>
        <w:ind w:firstLine="539"/>
        <w:jc w:val="both"/>
      </w:pPr>
      <w:r w:rsidRPr="00527DE8">
        <w:t xml:space="preserve">Выдвижение региональным отделением политической партии кандидата в депутаты законодательного (представительного) органа государственной власти субъекта Российской Федерации не является основанием для ограничения права политической партии распространять информацию о </w:t>
      </w:r>
      <w:r w:rsidR="00964C83">
        <w:t xml:space="preserve">деятельности </w:t>
      </w:r>
      <w:r w:rsidRPr="00527DE8">
        <w:t>партии.</w:t>
      </w:r>
      <w:r w:rsidR="00964C83">
        <w:t xml:space="preserve"> Политические партии при осуществлении своей деятельности наделены правами, которые установлены статьей 26 Федерального закона от 11 июля 2001 года № 95-ФЗ «О политических партиях», в частности правом свободно распространять информацию о своей деятельности, пропагандировать свои взгляды, цели и задачи.</w:t>
      </w:r>
    </w:p>
    <w:p w14:paraId="0F317EA6" w14:textId="77777777" w:rsidR="00964C83" w:rsidRDefault="00964C83" w:rsidP="00964C83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Порядок распространения, размещения политической партией информации о внутрипартийных мероприятиях, проводимых до начала избирательной кампании, включая информацию об участниках предварительного голосования на внутрипартийном мероприятии, к сфере регулирования избирательного законодательства не относится. </w:t>
      </w:r>
    </w:p>
    <w:p w14:paraId="307CEB73" w14:textId="7562CC04" w:rsidR="008E74CC" w:rsidRDefault="008E74CC" w:rsidP="00964C83">
      <w:pPr>
        <w:suppressAutoHyphens/>
        <w:autoSpaceDE w:val="0"/>
        <w:autoSpaceDN w:val="0"/>
        <w:adjustRightInd w:val="0"/>
        <w:ind w:firstLine="539"/>
        <w:jc w:val="both"/>
      </w:pPr>
      <w:r>
        <w:t>По вопросу о размещении агитационных материалов на объектах</w:t>
      </w:r>
      <w:r w:rsidR="00086A9F">
        <w:t>,</w:t>
      </w:r>
      <w:bookmarkStart w:id="2" w:name="_GoBack"/>
      <w:bookmarkEnd w:id="2"/>
      <w:r>
        <w:t xml:space="preserve"> находящихся в государственной и муниципальной собственности, в том числе в учреждениях здравоохранения, разъясняем.</w:t>
      </w:r>
    </w:p>
    <w:p w14:paraId="627C5AC6" w14:textId="28B485C7" w:rsidR="00964C83" w:rsidRDefault="00964C83" w:rsidP="00964C83">
      <w:pPr>
        <w:suppressAutoHyphens/>
        <w:autoSpaceDE w:val="0"/>
        <w:autoSpaceDN w:val="0"/>
        <w:adjustRightInd w:val="0"/>
        <w:ind w:firstLine="539"/>
        <w:jc w:val="both"/>
      </w:pPr>
      <w:r>
        <w:t>В период избирательной кампании в соответствии с пунктом 1 статьи 54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 кандидаты, избирательные объединения, выдвинувшие списки кандидатов вправе беспрепятственно распространять, в том числе в информационно-телекоммуникационных сетях, включая сеть «Интернет», печатные, а равно аудиовизуальные и иные агитационные материалы в порядке, установленном законодательством Российской Федерации.</w:t>
      </w:r>
    </w:p>
    <w:p w14:paraId="57B33811" w14:textId="77777777" w:rsidR="00964C83" w:rsidRDefault="00964C83" w:rsidP="00964C83">
      <w:pPr>
        <w:suppressAutoHyphens/>
        <w:autoSpaceDE w:val="0"/>
        <w:autoSpaceDN w:val="0"/>
        <w:adjustRightInd w:val="0"/>
        <w:ind w:firstLine="539"/>
        <w:jc w:val="both"/>
      </w:pPr>
      <w:r>
        <w:t>Согласно пункту 8 статьи 54 Федерального закона 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 Размещение агитационных материалов на объекте, находящемся в государственной или муниципальной собственности либо в собственности организации, имеющей на день официального опубликования (публикации) решения о назначении выборов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процентов, осуществляется на равных условиях для всех кандидатов, избирательных объединений. При этом за размещение агитационных материалов на объекте, находящемся в государственной или муниципальной собственности, плата не взимается.</w:t>
      </w:r>
    </w:p>
    <w:p w14:paraId="20B3AF93" w14:textId="117AD1B9" w:rsidR="00964C83" w:rsidRDefault="00964C83" w:rsidP="00964C83">
      <w:pPr>
        <w:suppressAutoHyphens/>
        <w:autoSpaceDE w:val="0"/>
        <w:autoSpaceDN w:val="0"/>
        <w:adjustRightInd w:val="0"/>
        <w:ind w:firstLine="539"/>
        <w:jc w:val="both"/>
      </w:pPr>
      <w:r>
        <w:lastRenderedPageBreak/>
        <w:t>Следовательно, избирательное законодательство не содержит запрета на размещение агитационных материалов на объектах, находящихся в государственной или муниципальной собственности.</w:t>
      </w:r>
    </w:p>
    <w:p w14:paraId="45BB61BB" w14:textId="10C8C7DC" w:rsidR="00A534AE" w:rsidRDefault="00527DE8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="00A534AE" w:rsidRPr="00755600">
        <w:t>уководствуясь</w:t>
      </w:r>
      <w:r w:rsidR="00A534AE" w:rsidRPr="00E62B7A">
        <w:t xml:space="preserve"> пункт</w:t>
      </w:r>
      <w:r w:rsidR="00450B5A">
        <w:t>ом</w:t>
      </w:r>
      <w:r w:rsidR="00A534AE" w:rsidRPr="00E62B7A">
        <w:t xml:space="preserve"> 4</w:t>
      </w:r>
      <w:r w:rsidR="00A534AE">
        <w:t xml:space="preserve"> </w:t>
      </w:r>
      <w:r w:rsidR="00A534AE" w:rsidRPr="00E62B7A">
        <w:t>статьи 20</w:t>
      </w:r>
      <w:bookmarkStart w:id="3" w:name="_Hlk175060974"/>
      <w:r w:rsidR="00A12FF0">
        <w:t xml:space="preserve"> </w:t>
      </w:r>
      <w:r w:rsidR="00A534AE"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3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043C3334" w14:textId="4609C777" w:rsidR="00EA15C7" w:rsidRDefault="00527DE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Обращение Кучевой Е.А. оставить без удовлетворения</w:t>
      </w:r>
      <w:r w:rsidR="0029660E">
        <w:rPr>
          <w:szCs w:val="28"/>
        </w:rPr>
        <w:t>.</w:t>
      </w:r>
    </w:p>
    <w:p w14:paraId="62C1AC97" w14:textId="793869B5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4357BEF8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5855F0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17DC0A3B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BD59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8AD34" w14:textId="77777777" w:rsidR="00A704F3" w:rsidRDefault="00A704F3">
      <w:r>
        <w:separator/>
      </w:r>
    </w:p>
  </w:endnote>
  <w:endnote w:type="continuationSeparator" w:id="0">
    <w:p w14:paraId="44EB7EBD" w14:textId="77777777" w:rsidR="00A704F3" w:rsidRDefault="00A70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D79815" w14:textId="77777777" w:rsidR="00A704F3" w:rsidRDefault="00A704F3">
      <w:r>
        <w:separator/>
      </w:r>
    </w:p>
  </w:footnote>
  <w:footnote w:type="continuationSeparator" w:id="0">
    <w:p w14:paraId="2AA39DAE" w14:textId="77777777" w:rsidR="00A704F3" w:rsidRDefault="00A70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644"/>
    <w:rsid w:val="00012A16"/>
    <w:rsid w:val="000137D7"/>
    <w:rsid w:val="00013EBB"/>
    <w:rsid w:val="00035ABC"/>
    <w:rsid w:val="00051066"/>
    <w:rsid w:val="00085DCE"/>
    <w:rsid w:val="00086A9F"/>
    <w:rsid w:val="000B4A0E"/>
    <w:rsid w:val="000D75F1"/>
    <w:rsid w:val="000E3AFE"/>
    <w:rsid w:val="00107496"/>
    <w:rsid w:val="00123567"/>
    <w:rsid w:val="001243E3"/>
    <w:rsid w:val="00124589"/>
    <w:rsid w:val="00125315"/>
    <w:rsid w:val="00136659"/>
    <w:rsid w:val="00143F5C"/>
    <w:rsid w:val="00155809"/>
    <w:rsid w:val="0015702F"/>
    <w:rsid w:val="00166989"/>
    <w:rsid w:val="0017083F"/>
    <w:rsid w:val="00170D09"/>
    <w:rsid w:val="00194591"/>
    <w:rsid w:val="001E41B4"/>
    <w:rsid w:val="001E44B3"/>
    <w:rsid w:val="001E4F8C"/>
    <w:rsid w:val="001E6827"/>
    <w:rsid w:val="001F2A74"/>
    <w:rsid w:val="00205244"/>
    <w:rsid w:val="0020652C"/>
    <w:rsid w:val="0021074E"/>
    <w:rsid w:val="002112BC"/>
    <w:rsid w:val="0023078C"/>
    <w:rsid w:val="00230ACE"/>
    <w:rsid w:val="00232907"/>
    <w:rsid w:val="00232F00"/>
    <w:rsid w:val="00236AEA"/>
    <w:rsid w:val="002407F4"/>
    <w:rsid w:val="00251061"/>
    <w:rsid w:val="00254CB7"/>
    <w:rsid w:val="00255412"/>
    <w:rsid w:val="00255B6B"/>
    <w:rsid w:val="00266D61"/>
    <w:rsid w:val="00287D34"/>
    <w:rsid w:val="0029660E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1188A"/>
    <w:rsid w:val="00315429"/>
    <w:rsid w:val="0032570C"/>
    <w:rsid w:val="00331EFD"/>
    <w:rsid w:val="00332919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B198C"/>
    <w:rsid w:val="003C3B72"/>
    <w:rsid w:val="003D55C5"/>
    <w:rsid w:val="003E7736"/>
    <w:rsid w:val="004005D2"/>
    <w:rsid w:val="00444ED9"/>
    <w:rsid w:val="00450B5A"/>
    <w:rsid w:val="004525F4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039A7"/>
    <w:rsid w:val="00512D15"/>
    <w:rsid w:val="00525A05"/>
    <w:rsid w:val="00527DE8"/>
    <w:rsid w:val="005522B1"/>
    <w:rsid w:val="0055506B"/>
    <w:rsid w:val="005662E7"/>
    <w:rsid w:val="005855F0"/>
    <w:rsid w:val="00586006"/>
    <w:rsid w:val="00586421"/>
    <w:rsid w:val="0058674F"/>
    <w:rsid w:val="005B18A2"/>
    <w:rsid w:val="005C547B"/>
    <w:rsid w:val="005E5CB3"/>
    <w:rsid w:val="006304A1"/>
    <w:rsid w:val="0063749F"/>
    <w:rsid w:val="00637EEB"/>
    <w:rsid w:val="006635AC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E6F48"/>
    <w:rsid w:val="006F01F2"/>
    <w:rsid w:val="006F56EC"/>
    <w:rsid w:val="007002AC"/>
    <w:rsid w:val="00705EC2"/>
    <w:rsid w:val="007306CC"/>
    <w:rsid w:val="00743020"/>
    <w:rsid w:val="00756AB6"/>
    <w:rsid w:val="00761140"/>
    <w:rsid w:val="00761C6D"/>
    <w:rsid w:val="00766C2A"/>
    <w:rsid w:val="00767633"/>
    <w:rsid w:val="00767CCA"/>
    <w:rsid w:val="00785D6B"/>
    <w:rsid w:val="007A6D02"/>
    <w:rsid w:val="007A6DA7"/>
    <w:rsid w:val="007C501C"/>
    <w:rsid w:val="007D2EE0"/>
    <w:rsid w:val="007D3CFC"/>
    <w:rsid w:val="007E22A7"/>
    <w:rsid w:val="007F15FF"/>
    <w:rsid w:val="00813760"/>
    <w:rsid w:val="0081702C"/>
    <w:rsid w:val="00827409"/>
    <w:rsid w:val="00856384"/>
    <w:rsid w:val="00860E22"/>
    <w:rsid w:val="0086181C"/>
    <w:rsid w:val="00873008"/>
    <w:rsid w:val="008858AC"/>
    <w:rsid w:val="00887EF5"/>
    <w:rsid w:val="008A4A13"/>
    <w:rsid w:val="008A5E8F"/>
    <w:rsid w:val="008B0005"/>
    <w:rsid w:val="008E5964"/>
    <w:rsid w:val="008E74CC"/>
    <w:rsid w:val="008F5567"/>
    <w:rsid w:val="00907B35"/>
    <w:rsid w:val="00911625"/>
    <w:rsid w:val="00917DC1"/>
    <w:rsid w:val="00924370"/>
    <w:rsid w:val="009244BF"/>
    <w:rsid w:val="00946A98"/>
    <w:rsid w:val="00950393"/>
    <w:rsid w:val="00960F1B"/>
    <w:rsid w:val="00964C83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9F7F31"/>
    <w:rsid w:val="00A00793"/>
    <w:rsid w:val="00A106C8"/>
    <w:rsid w:val="00A10962"/>
    <w:rsid w:val="00A10C59"/>
    <w:rsid w:val="00A124DB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04F3"/>
    <w:rsid w:val="00A777DB"/>
    <w:rsid w:val="00A866DC"/>
    <w:rsid w:val="00A933B8"/>
    <w:rsid w:val="00A934FC"/>
    <w:rsid w:val="00AB2627"/>
    <w:rsid w:val="00AD5CB1"/>
    <w:rsid w:val="00B00410"/>
    <w:rsid w:val="00B03757"/>
    <w:rsid w:val="00B06EF1"/>
    <w:rsid w:val="00B1160A"/>
    <w:rsid w:val="00B11B42"/>
    <w:rsid w:val="00B122C9"/>
    <w:rsid w:val="00B237E4"/>
    <w:rsid w:val="00B35C5A"/>
    <w:rsid w:val="00B47517"/>
    <w:rsid w:val="00B77D98"/>
    <w:rsid w:val="00BA2595"/>
    <w:rsid w:val="00BA4552"/>
    <w:rsid w:val="00BA733A"/>
    <w:rsid w:val="00BA7FB1"/>
    <w:rsid w:val="00BB4BEE"/>
    <w:rsid w:val="00BD597A"/>
    <w:rsid w:val="00BD71F6"/>
    <w:rsid w:val="00BE1B02"/>
    <w:rsid w:val="00C024E7"/>
    <w:rsid w:val="00C11D9E"/>
    <w:rsid w:val="00C20938"/>
    <w:rsid w:val="00C2326C"/>
    <w:rsid w:val="00C42560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F0A26"/>
    <w:rsid w:val="00D125D0"/>
    <w:rsid w:val="00D305C8"/>
    <w:rsid w:val="00D40C56"/>
    <w:rsid w:val="00D42B34"/>
    <w:rsid w:val="00D6540C"/>
    <w:rsid w:val="00D715AA"/>
    <w:rsid w:val="00D81BB7"/>
    <w:rsid w:val="00DA1316"/>
    <w:rsid w:val="00DE271F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53A55"/>
    <w:rsid w:val="00E71EEE"/>
    <w:rsid w:val="00E81F7F"/>
    <w:rsid w:val="00E84127"/>
    <w:rsid w:val="00E843B9"/>
    <w:rsid w:val="00E94CE5"/>
    <w:rsid w:val="00EA15C7"/>
    <w:rsid w:val="00EB120E"/>
    <w:rsid w:val="00EB2A6A"/>
    <w:rsid w:val="00EB63F9"/>
    <w:rsid w:val="00EC6E99"/>
    <w:rsid w:val="00EF43AB"/>
    <w:rsid w:val="00EF7319"/>
    <w:rsid w:val="00F12043"/>
    <w:rsid w:val="00F22748"/>
    <w:rsid w:val="00F247AF"/>
    <w:rsid w:val="00F26A3D"/>
    <w:rsid w:val="00F3437B"/>
    <w:rsid w:val="00F37867"/>
    <w:rsid w:val="00F41807"/>
    <w:rsid w:val="00F5233A"/>
    <w:rsid w:val="00F8420C"/>
    <w:rsid w:val="00FC05F7"/>
    <w:rsid w:val="00FC0C2C"/>
    <w:rsid w:val="00FC1F1E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8226F-B008-40BD-85D1-728B94182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2026-07-31T11:58:00Z</cp:lastPrinted>
  <dcterms:created xsi:type="dcterms:W3CDTF">2026-08-16T10:41:00Z</dcterms:created>
  <dcterms:modified xsi:type="dcterms:W3CDTF">2026-08-16T10:41:00Z</dcterms:modified>
</cp:coreProperties>
</file>