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C28105" w14:textId="67CCD022" w:rsidR="00385F5E" w:rsidRPr="00697FD5" w:rsidRDefault="006E676C" w:rsidP="00170D09">
      <w:pPr>
        <w:pStyle w:val="a7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1C8F57" wp14:editId="5DF99168">
                <wp:simplePos x="0" y="0"/>
                <wp:positionH relativeFrom="page">
                  <wp:posOffset>1085850</wp:posOffset>
                </wp:positionH>
                <wp:positionV relativeFrom="page">
                  <wp:posOffset>2352675</wp:posOffset>
                </wp:positionV>
                <wp:extent cx="3276600" cy="1085850"/>
                <wp:effectExtent l="0" t="0" r="0" b="0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6600" cy="1085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D5CDE4" w14:textId="0D8A970A" w:rsidR="00A534AE" w:rsidRPr="00A1662E" w:rsidRDefault="00A534AE" w:rsidP="00A42665">
                            <w:pPr>
                              <w:suppressAutoHyphens/>
                              <w:contextualSpacing/>
                              <w:jc w:val="both"/>
                              <w:rPr>
                                <w:b/>
                                <w:szCs w:val="28"/>
                              </w:rPr>
                            </w:pPr>
                            <w:r w:rsidRPr="00A1662E">
                              <w:rPr>
                                <w:b/>
                                <w:szCs w:val="28"/>
                              </w:rPr>
                              <w:t xml:space="preserve">О рассмотрении жалобы </w:t>
                            </w:r>
                            <w:bookmarkStart w:id="0" w:name="_Hlk203986191"/>
                            <w:r w:rsidR="00A42665">
                              <w:rPr>
                                <w:b/>
                                <w:szCs w:val="28"/>
                              </w:rPr>
                              <w:t>избирательного объединения «Региональное отделение Политической партии «Российская партия пенсионеров за социальную справедливость в Пермском крае»</w:t>
                            </w:r>
                          </w:p>
                          <w:bookmarkEnd w:id="0"/>
                          <w:p w14:paraId="3295FA25" w14:textId="2ACCE46E" w:rsidR="00A354F7" w:rsidRPr="00A354F7" w:rsidRDefault="00A354F7" w:rsidP="00A534AE">
                            <w:pPr>
                              <w:pStyle w:val="a5"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type w14:anchorId="7F1C8F57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85.5pt;margin-top:185.25pt;width:258pt;height:85.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" filled="f" stroked="f">
                <v:textbox inset="0,0,0,0">
                  <w:txbxContent>
                    <w:p w14:paraId="79D5CDE4" w14:textId="0D8A970A" w:rsidR="00A534AE" w:rsidRPr="00A1662E" w:rsidRDefault="00A534AE" w:rsidP="00A42665">
                      <w:pPr>
                        <w:suppressAutoHyphens/>
                        <w:contextualSpacing/>
                        <w:jc w:val="both"/>
                        <w:rPr>
                          <w:b/>
                          <w:szCs w:val="28"/>
                        </w:rPr>
                      </w:pPr>
                      <w:r w:rsidRPr="00A1662E">
                        <w:rPr>
                          <w:b/>
                          <w:szCs w:val="28"/>
                        </w:rPr>
                        <w:t xml:space="preserve">О рассмотрении жалобы </w:t>
                      </w:r>
                      <w:bookmarkStart w:id="1" w:name="_Hlk203986191"/>
                      <w:r w:rsidR="00A42665">
                        <w:rPr>
                          <w:b/>
                          <w:szCs w:val="28"/>
                        </w:rPr>
                        <w:t>избирательного объединения «Региональное отделение Политической партии «Российская партия пенсионеров за социальную справедливость в Пермском крае»</w:t>
                      </w:r>
                    </w:p>
                    <w:bookmarkEnd w:id="1"/>
                    <w:p w14:paraId="3295FA25" w14:textId="2ACCE46E" w:rsidR="00A354F7" w:rsidRPr="00A354F7" w:rsidRDefault="00A354F7" w:rsidP="00A534AE">
                      <w:pPr>
                        <w:pStyle w:val="a5"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5B3FA0A" wp14:editId="1B30755C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0" b="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963CA6" w14:textId="7F4E9522" w:rsidR="00975170" w:rsidRPr="00512D15" w:rsidRDefault="008D2D55" w:rsidP="00A67D26">
                            <w:pPr>
                              <w:pStyle w:val="a5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11</w:t>
                            </w:r>
                            <w:r w:rsidR="00A534AE">
                              <w:rPr>
                                <w:sz w:val="24"/>
                                <w:szCs w:val="24"/>
                              </w:rPr>
                              <w:t>.0</w:t>
                            </w:r>
                            <w:r w:rsidR="00EF6F71">
                              <w:rPr>
                                <w:sz w:val="24"/>
                                <w:szCs w:val="24"/>
                              </w:rPr>
                              <w:t>8</w:t>
                            </w:r>
                            <w:r w:rsidR="00A534AE">
                              <w:rPr>
                                <w:sz w:val="24"/>
                                <w:szCs w:val="24"/>
                              </w:rPr>
                              <w:t>.202</w:t>
                            </w:r>
                            <w:r w:rsidR="002976DB">
                              <w:rPr>
                                <w:sz w:val="24"/>
                                <w:szCs w:val="24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 w14:anchorId="05B3FA0A"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" filled="f" stroked="f">
                <v:textbox inset="0,0,0,0">
                  <w:txbxContent>
                    <w:p w14:paraId="22963CA6" w14:textId="7F4E9522" w:rsidR="00975170" w:rsidRPr="00512D15" w:rsidRDefault="008D2D55" w:rsidP="00A67D26">
                      <w:pPr>
                        <w:pStyle w:val="a5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  <w:lang w:val="en-US"/>
                        </w:rPr>
                        <w:t>11</w:t>
                      </w:r>
                      <w:r w:rsidR="00A534AE">
                        <w:rPr>
                          <w:sz w:val="24"/>
                          <w:szCs w:val="24"/>
                        </w:rPr>
                        <w:t>.0</w:t>
                      </w:r>
                      <w:r w:rsidR="00EF6F71">
                        <w:rPr>
                          <w:sz w:val="24"/>
                          <w:szCs w:val="24"/>
                        </w:rPr>
                        <w:t>8</w:t>
                      </w:r>
                      <w:r w:rsidR="00A534AE">
                        <w:rPr>
                          <w:sz w:val="24"/>
                          <w:szCs w:val="24"/>
                        </w:rPr>
                        <w:t>.202</w:t>
                      </w:r>
                      <w:r w:rsidR="002976DB">
                        <w:rPr>
                          <w:sz w:val="24"/>
                          <w:szCs w:val="24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48C07CE" wp14:editId="3D8F4ACD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0" b="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9E76E1" w14:textId="2CBCAB39" w:rsidR="00975170" w:rsidRPr="00512D15" w:rsidRDefault="0059063F" w:rsidP="00A67D26">
                            <w:pPr>
                              <w:pStyle w:val="a5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125/01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8C07CE" id="_x0000_t202" coordsize="21600,21600" o:spt="202" path="m,l,21600r21600,l21600,xe">
                <v:stroke joinstyle="miter"/>
                <v:path gradientshapeok="t" o:connecttype="rect"/>
              </v:shapetype>
              <v:shape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" filled="f" stroked="f">
                <v:textbox inset="0,0,0,0">
                  <w:txbxContent>
                    <w:p w14:paraId="669E76E1" w14:textId="2CBCAB39" w:rsidR="00975170" w:rsidRPr="00512D15" w:rsidRDefault="0059063F" w:rsidP="00A67D26">
                      <w:pPr>
                        <w:pStyle w:val="a5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125/01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243806A" w14:textId="77777777" w:rsidR="00A42665" w:rsidRDefault="00A42665" w:rsidP="009778F1">
      <w:pPr>
        <w:suppressAutoHyphens/>
        <w:autoSpaceDE w:val="0"/>
        <w:autoSpaceDN w:val="0"/>
        <w:adjustRightInd w:val="0"/>
        <w:ind w:firstLine="539"/>
        <w:jc w:val="both"/>
      </w:pPr>
    </w:p>
    <w:p w14:paraId="473F397E" w14:textId="77777777" w:rsidR="00A42665" w:rsidRDefault="00A42665" w:rsidP="009778F1">
      <w:pPr>
        <w:suppressAutoHyphens/>
        <w:autoSpaceDE w:val="0"/>
        <w:autoSpaceDN w:val="0"/>
        <w:adjustRightInd w:val="0"/>
        <w:ind w:firstLine="539"/>
        <w:jc w:val="both"/>
      </w:pPr>
    </w:p>
    <w:p w14:paraId="4FF52AE8" w14:textId="77777777" w:rsidR="00A42665" w:rsidRDefault="00A42665" w:rsidP="009778F1">
      <w:pPr>
        <w:suppressAutoHyphens/>
        <w:autoSpaceDE w:val="0"/>
        <w:autoSpaceDN w:val="0"/>
        <w:adjustRightInd w:val="0"/>
        <w:ind w:firstLine="539"/>
        <w:jc w:val="both"/>
      </w:pPr>
    </w:p>
    <w:p w14:paraId="75C4ACFB" w14:textId="019F39F1" w:rsidR="00A534AE" w:rsidRDefault="002976DB" w:rsidP="009778F1">
      <w:pPr>
        <w:suppressAutoHyphens/>
        <w:autoSpaceDE w:val="0"/>
        <w:autoSpaceDN w:val="0"/>
        <w:adjustRightInd w:val="0"/>
        <w:ind w:firstLine="539"/>
        <w:jc w:val="both"/>
      </w:pPr>
      <w:r>
        <w:t>В</w:t>
      </w:r>
      <w:r w:rsidR="00A534AE">
        <w:t xml:space="preserve"> </w:t>
      </w:r>
      <w:r w:rsidR="00F22748">
        <w:t>т</w:t>
      </w:r>
      <w:r w:rsidR="00A534AE">
        <w:t xml:space="preserve">ерриториальную избирательную комиссию </w:t>
      </w:r>
      <w:r>
        <w:t>муниципального</w:t>
      </w:r>
      <w:r w:rsidR="00A534AE">
        <w:t xml:space="preserve"> округа город Березники (далее - Комиссия) </w:t>
      </w:r>
      <w:r w:rsidR="008D2D55" w:rsidRPr="008D2D55">
        <w:t>07</w:t>
      </w:r>
      <w:r w:rsidR="00E94CE5">
        <w:t>.0</w:t>
      </w:r>
      <w:r w:rsidR="008D2D55" w:rsidRPr="008D2D55">
        <w:t>8</w:t>
      </w:r>
      <w:r w:rsidR="00E94CE5">
        <w:t xml:space="preserve">.2025 г. </w:t>
      </w:r>
      <w:r w:rsidR="00A42665">
        <w:t xml:space="preserve">поступила жалоба </w:t>
      </w:r>
      <w:r w:rsidR="00B03757">
        <w:t xml:space="preserve"> </w:t>
      </w:r>
      <w:bookmarkStart w:id="1" w:name="_Hlk203998190"/>
      <w:r w:rsidR="00A42665" w:rsidRPr="00A42665">
        <w:t>избирательного объединения «Региональное отделение Политической партии «Российская партия пенсионеров за социальную справедливость в Пермском крае»</w:t>
      </w:r>
      <w:bookmarkEnd w:id="1"/>
      <w:r w:rsidR="00A42665" w:rsidRPr="00A42665">
        <w:t xml:space="preserve"> </w:t>
      </w:r>
      <w:r w:rsidR="00E225CF">
        <w:t>(далее – Заявитель)</w:t>
      </w:r>
      <w:r w:rsidR="00A42665">
        <w:t xml:space="preserve"> о распространении кандидатом в депутаты Березниковской городской Думы восьмого созыва по одномандатному избирательному округу №</w:t>
      </w:r>
      <w:r w:rsidR="00667A3A">
        <w:t>2</w:t>
      </w:r>
      <w:r w:rsidR="00A42665">
        <w:t xml:space="preserve"> </w:t>
      </w:r>
      <w:r w:rsidR="00667A3A">
        <w:t>Соловьем И.В.</w:t>
      </w:r>
      <w:r w:rsidR="00A42665">
        <w:t xml:space="preserve"> печатного материала</w:t>
      </w:r>
      <w:r w:rsidR="00F05350">
        <w:t xml:space="preserve"> с нарушением</w:t>
      </w:r>
      <w:r w:rsidR="00A42665">
        <w:t xml:space="preserve"> законодательства о выборах.</w:t>
      </w:r>
    </w:p>
    <w:p w14:paraId="7055DD8A" w14:textId="6B4E88A1" w:rsidR="00766C2A" w:rsidRDefault="00A534AE" w:rsidP="009778F1">
      <w:pPr>
        <w:suppressAutoHyphens/>
        <w:autoSpaceDE w:val="0"/>
        <w:autoSpaceDN w:val="0"/>
        <w:adjustRightInd w:val="0"/>
        <w:ind w:firstLine="539"/>
        <w:jc w:val="both"/>
      </w:pPr>
      <w:r>
        <w:t xml:space="preserve">Заявитель указывает, </w:t>
      </w:r>
      <w:r w:rsidR="00833BAF">
        <w:t>что</w:t>
      </w:r>
      <w:r w:rsidR="008D2D55" w:rsidRPr="008D2D55">
        <w:t xml:space="preserve"> с 07 августа 2025 года в сетевом изданием </w:t>
      </w:r>
      <w:proofErr w:type="spellStart"/>
      <w:r w:rsidR="008D2D55" w:rsidRPr="008D2D55">
        <w:t>Telegram</w:t>
      </w:r>
      <w:proofErr w:type="spellEnd"/>
      <w:r w:rsidR="008D2D55" w:rsidRPr="008D2D55">
        <w:t xml:space="preserve"> на странице </w:t>
      </w:r>
      <w:hyperlink r:id="rId8" w:history="1">
        <w:r w:rsidR="008D2D55" w:rsidRPr="00596CA4">
          <w:rPr>
            <w:rStyle w:val="af7"/>
          </w:rPr>
          <w:t>https://t.me/chp_First</w:t>
        </w:r>
      </w:hyperlink>
      <w:r w:rsidR="008D2D55" w:rsidRPr="008D2D55">
        <w:t xml:space="preserve"> опубликован материал «Одномандатный избирательный округ № 2», сопровождающийся комментариями агитационного характера под заголовком «Дорогие друзья», подписью «Ваш Игорь Соловей» и логотипом Политической партии «Новые люди». </w:t>
      </w:r>
    </w:p>
    <w:p w14:paraId="7485E3F1" w14:textId="39E5FE9A" w:rsidR="00C47757" w:rsidRDefault="00C47757" w:rsidP="009778F1">
      <w:pPr>
        <w:suppressAutoHyphens/>
        <w:autoSpaceDE w:val="0"/>
        <w:autoSpaceDN w:val="0"/>
        <w:adjustRightInd w:val="0"/>
        <w:ind w:firstLine="539"/>
        <w:jc w:val="both"/>
      </w:pPr>
      <w:r>
        <w:t xml:space="preserve">По мнению </w:t>
      </w:r>
      <w:r w:rsidR="00833BAF">
        <w:t>заявителя</w:t>
      </w:r>
      <w:r w:rsidR="008D2D55">
        <w:t xml:space="preserve"> с</w:t>
      </w:r>
      <w:r w:rsidR="008D2D55" w:rsidRPr="008D2D55">
        <w:t>одержание данного агитационного печатного материала отвечает всем признакам предвыборной агитации, перечисленным в п.2. ст. 48 Федерального закона № 67-ФЗ «Об основных гарантиях избирательных прав и права на участие в референдуме граждан Российской Федерации», поскольку содержит: призывы голосовать за кандидата, выражение предпочтения конкретному кандидату и избирательному объединению, его выдвинувшему, распространение информации, в которой явно преобладают сведения о конкретном кандидате, избирательном объединении в сочетании с позитивными комментариями; деятельность, способствующая созданию положительного отношения избирателей к кандидату, избирательному объединению, выдвинувшему кандидата</w:t>
      </w:r>
      <w:r w:rsidR="00833BAF" w:rsidRPr="00833BAF">
        <w:t xml:space="preserve">. </w:t>
      </w:r>
    </w:p>
    <w:p w14:paraId="07DC9CE4" w14:textId="66A775E8" w:rsidR="00A8152C" w:rsidRPr="00C944AA" w:rsidRDefault="00A8152C" w:rsidP="009778F1">
      <w:pPr>
        <w:suppressAutoHyphens/>
        <w:autoSpaceDE w:val="0"/>
        <w:autoSpaceDN w:val="0"/>
        <w:adjustRightInd w:val="0"/>
        <w:ind w:firstLine="539"/>
        <w:jc w:val="both"/>
      </w:pPr>
      <w:r>
        <w:t>Заявитель полагает</w:t>
      </w:r>
      <w:r w:rsidR="008D2D55">
        <w:t xml:space="preserve"> </w:t>
      </w:r>
      <w:r w:rsidR="008D2D55" w:rsidRPr="008D2D55">
        <w:t>что</w:t>
      </w:r>
      <w:r w:rsidR="00DE7080">
        <w:t xml:space="preserve"> </w:t>
      </w:r>
      <w:r w:rsidR="00DE7080" w:rsidRPr="00DE7080">
        <w:t xml:space="preserve">кандидатом Соловьем Игорем Васильевичем при проведении предвыборной агитации путем изготовления </w:t>
      </w:r>
      <w:r w:rsidR="00DE7080">
        <w:t xml:space="preserve">без оплаты из соответствующего избирательного фонда </w:t>
      </w:r>
      <w:r w:rsidR="00DE7080" w:rsidRPr="00DE7080">
        <w:t>и размещения в сетевом издании «</w:t>
      </w:r>
      <w:proofErr w:type="spellStart"/>
      <w:r w:rsidR="00DE7080" w:rsidRPr="00DE7080">
        <w:t>Telegram</w:t>
      </w:r>
      <w:proofErr w:type="spellEnd"/>
      <w:r w:rsidR="00DE7080" w:rsidRPr="00DE7080">
        <w:t xml:space="preserve">» агитационного печатного материала под названием «Одномандатный избирательный округ № 2», сопровождающийся комментариями агитационного характера под заголовком «Дорогие друзья», подписью «Ваш Игорь Соловей» и логотипом Политической партии «Новые люди» </w:t>
      </w:r>
      <w:r w:rsidR="00DE7080">
        <w:t xml:space="preserve">без предварительного представления в территориальную </w:t>
      </w:r>
      <w:r w:rsidR="00DE7080">
        <w:lastRenderedPageBreak/>
        <w:t xml:space="preserve">избирательную комиссию до начала его распространения </w:t>
      </w:r>
      <w:r w:rsidR="00DE7080" w:rsidRPr="00DE7080">
        <w:t>нарушены требования Федерального закона о порядке изготовления и распространения агитационных печатных материалов и о соблюдении сроков ведения предвыборной агитации в СМИ</w:t>
      </w:r>
      <w:r>
        <w:t>.</w:t>
      </w:r>
    </w:p>
    <w:p w14:paraId="262634D9" w14:textId="77777777" w:rsidR="00833BAF" w:rsidRDefault="00A534AE" w:rsidP="00833BAF">
      <w:pPr>
        <w:suppressAutoHyphens/>
        <w:autoSpaceDE w:val="0"/>
        <w:autoSpaceDN w:val="0"/>
        <w:adjustRightInd w:val="0"/>
        <w:ind w:firstLine="539"/>
        <w:jc w:val="both"/>
      </w:pPr>
      <w:r>
        <w:t>Заявитель просит</w:t>
      </w:r>
      <w:r w:rsidR="00833BAF">
        <w:t>:</w:t>
      </w:r>
    </w:p>
    <w:p w14:paraId="36B23EA2" w14:textId="77777777" w:rsidR="00DE7080" w:rsidRDefault="00DE7080" w:rsidP="00DE7080">
      <w:pPr>
        <w:suppressAutoHyphens/>
        <w:autoSpaceDE w:val="0"/>
        <w:autoSpaceDN w:val="0"/>
        <w:adjustRightInd w:val="0"/>
        <w:ind w:firstLine="539"/>
        <w:jc w:val="both"/>
      </w:pPr>
      <w:r>
        <w:t>1. Ввиду изготовления и распространения данного агитационного печатанного материала кандидата Соловья И.В. с нарушением требований действующего законодательства о выборах и порядка размещения данного агитационного печатного материала, утвержденного сетевым изданием «</w:t>
      </w:r>
      <w:proofErr w:type="spellStart"/>
      <w:r>
        <w:t>Telegram</w:t>
      </w:r>
      <w:proofErr w:type="spellEnd"/>
      <w:r>
        <w:t>» запретить его распространение и обязать кандидата Соловья И.В. удалить со страницы сетевого издания «</w:t>
      </w:r>
      <w:proofErr w:type="spellStart"/>
      <w:r>
        <w:t>Telegram</w:t>
      </w:r>
      <w:proofErr w:type="spellEnd"/>
      <w:r>
        <w:t>» указанный агитационный материал;</w:t>
      </w:r>
    </w:p>
    <w:p w14:paraId="5D871869" w14:textId="5E1C85E2" w:rsidR="00203C6C" w:rsidRDefault="00DE7080" w:rsidP="00DE7080">
      <w:pPr>
        <w:suppressAutoHyphens/>
        <w:autoSpaceDE w:val="0"/>
        <w:autoSpaceDN w:val="0"/>
        <w:adjustRightInd w:val="0"/>
        <w:ind w:firstLine="539"/>
        <w:jc w:val="both"/>
      </w:pPr>
      <w:r>
        <w:t>2. В соответствии с п.8 ст. 56 Федерального закона «Об основных гарантиях избирательных прав и права на участие в референдуме граждан Российской Федерации» обратиться в правоохранительные органы и Роскомнадзор с представлением о пресечении противоправной агитационной деятельности кандидатом Солов</w:t>
      </w:r>
      <w:r w:rsidR="00AC48B1">
        <w:t>ь</w:t>
      </w:r>
      <w:r>
        <w:t>ем И.В., о запрете данного незаконного агитационного печатного материала и удалении его со страниц сетевого издания «</w:t>
      </w:r>
      <w:proofErr w:type="spellStart"/>
      <w:r>
        <w:t>Telegram</w:t>
      </w:r>
      <w:proofErr w:type="spellEnd"/>
      <w:r>
        <w:t>», а также привлечь кандидата Соловья Игоря Васильевича к административной ответственности за изготовление, распространение или размещение агитационных материалов с нарушением требований законодательства о выборах.</w:t>
      </w:r>
    </w:p>
    <w:p w14:paraId="1ED32BFD" w14:textId="527A9F18" w:rsidR="00A534AE" w:rsidRDefault="00A534AE" w:rsidP="00DE7080">
      <w:pPr>
        <w:suppressAutoHyphens/>
        <w:autoSpaceDE w:val="0"/>
        <w:autoSpaceDN w:val="0"/>
        <w:adjustRightInd w:val="0"/>
        <w:ind w:firstLine="539"/>
        <w:jc w:val="both"/>
      </w:pPr>
      <w:r>
        <w:t>К заявлению приложен</w:t>
      </w:r>
      <w:r w:rsidR="00DE7080">
        <w:t xml:space="preserve">а копия скриншота страницы </w:t>
      </w:r>
      <w:proofErr w:type="spellStart"/>
      <w:r w:rsidR="00DE7080">
        <w:t>Telegram</w:t>
      </w:r>
      <w:proofErr w:type="spellEnd"/>
      <w:r w:rsidR="00DE7080">
        <w:t xml:space="preserve"> с опубликованным материалом кандидата Соловья И.В.</w:t>
      </w:r>
    </w:p>
    <w:p w14:paraId="6DF8039F" w14:textId="519D23B4" w:rsidR="00B03757" w:rsidRDefault="00B86DC1" w:rsidP="00716F6F">
      <w:pPr>
        <w:suppressAutoHyphens/>
        <w:autoSpaceDE w:val="0"/>
        <w:autoSpaceDN w:val="0"/>
        <w:adjustRightInd w:val="0"/>
        <w:ind w:firstLine="539"/>
        <w:jc w:val="both"/>
      </w:pPr>
      <w:r>
        <w:t xml:space="preserve">Кандидату </w:t>
      </w:r>
      <w:r w:rsidR="00203C6C">
        <w:t>Соловью И.В.</w:t>
      </w:r>
      <w:r w:rsidR="00A534AE" w:rsidRPr="00F22E45">
        <w:t xml:space="preserve"> </w:t>
      </w:r>
      <w:r w:rsidR="00A534AE">
        <w:t>направлены уведомления о поступившей жалобе, предложено представить пояснения по фактам, изложенным в жалобе.</w:t>
      </w:r>
      <w:r w:rsidR="00716F6F">
        <w:t xml:space="preserve"> Кандидат письменно уведомлен о дате и времени рассмотрения жалобы. На момент рассмотрения жалобы пояснения от кандидата Соловья И.В. не поступали</w:t>
      </w:r>
      <w:r w:rsidR="00B03757">
        <w:t xml:space="preserve">. </w:t>
      </w:r>
    </w:p>
    <w:p w14:paraId="2BD61648" w14:textId="5F6D60B1" w:rsidR="009A4C74" w:rsidRDefault="00A534AE" w:rsidP="009778F1">
      <w:pPr>
        <w:suppressAutoHyphens/>
        <w:autoSpaceDE w:val="0"/>
        <w:autoSpaceDN w:val="0"/>
        <w:adjustRightInd w:val="0"/>
        <w:ind w:firstLine="539"/>
        <w:jc w:val="both"/>
      </w:pPr>
      <w:r>
        <w:t>Комиссия, рассмотрев обращение</w:t>
      </w:r>
      <w:r w:rsidR="008F5567">
        <w:t xml:space="preserve"> </w:t>
      </w:r>
      <w:r w:rsidR="008F5567" w:rsidRPr="008F5567">
        <w:t>избирательного объединения «Региональное отделение Политической партии «Российская партия пенсионеров за социальную справедливость в Пермском крае»</w:t>
      </w:r>
      <w:r>
        <w:t xml:space="preserve">, </w:t>
      </w:r>
      <w:r w:rsidR="007306CC">
        <w:t xml:space="preserve">приложенные </w:t>
      </w:r>
      <w:r w:rsidR="00E225CF">
        <w:t>фотоматериалы</w:t>
      </w:r>
      <w:r>
        <w:t>, в рамках установленных компетенций установила следующее.</w:t>
      </w:r>
    </w:p>
    <w:p w14:paraId="58923656" w14:textId="493F0F70" w:rsidR="00091F70" w:rsidRDefault="0012444A" w:rsidP="0089515E">
      <w:pPr>
        <w:suppressAutoHyphens/>
        <w:autoSpaceDE w:val="0"/>
        <w:autoSpaceDN w:val="0"/>
        <w:adjustRightInd w:val="0"/>
        <w:ind w:firstLine="539"/>
        <w:jc w:val="both"/>
      </w:pPr>
      <w:r w:rsidRPr="0012444A">
        <w:t xml:space="preserve">7 августа 2025 года </w:t>
      </w:r>
      <w:bookmarkStart w:id="2" w:name="_Hlk205723272"/>
      <w:r w:rsidR="00716F6F">
        <w:t xml:space="preserve">в 16 часов 30 минут </w:t>
      </w:r>
      <w:r w:rsidR="001E3948">
        <w:t xml:space="preserve">в </w:t>
      </w:r>
      <w:bookmarkStart w:id="3" w:name="_Hlk205797811"/>
      <w:r w:rsidR="001E3948" w:rsidRPr="001E3948">
        <w:t>мессенджер</w:t>
      </w:r>
      <w:r w:rsidR="001E3948">
        <w:t>е</w:t>
      </w:r>
      <w:r w:rsidR="001E3948" w:rsidRPr="001E3948">
        <w:t xml:space="preserve"> </w:t>
      </w:r>
      <w:proofErr w:type="spellStart"/>
      <w:r w:rsidR="001E3948" w:rsidRPr="001E3948">
        <w:t>Telegram</w:t>
      </w:r>
      <w:proofErr w:type="spellEnd"/>
      <w:r w:rsidR="00A706A9">
        <w:t xml:space="preserve"> </w:t>
      </w:r>
      <w:bookmarkEnd w:id="3"/>
      <w:r w:rsidR="00A706A9">
        <w:t xml:space="preserve">на канале «Березники неофициальные» </w:t>
      </w:r>
      <w:hyperlink r:id="rId9" w:history="1">
        <w:r w:rsidR="00A706A9" w:rsidRPr="00596CA4">
          <w:rPr>
            <w:rStyle w:val="af7"/>
          </w:rPr>
          <w:t>https://t.me/chp_First</w:t>
        </w:r>
      </w:hyperlink>
      <w:bookmarkEnd w:id="2"/>
      <w:r w:rsidR="00A706A9">
        <w:t xml:space="preserve"> размещен аудиовизуальный материал «Партия НОВЫЕ ЛЮДИ. Одномандатный избирательный округ №2» </w:t>
      </w:r>
      <w:bookmarkStart w:id="4" w:name="_Hlk205801042"/>
      <w:r w:rsidR="00A706A9">
        <w:t xml:space="preserve">согласно выходным данным заказчиком и изготовителем данного материала является кандидат в депутаты Березниковской городской Думы восьмого созыва по одномандатному избирательному округу №2 Соловей Игорь Васильевич. Тираж 1 экземпляр. Дата изготовления агитационного материала 07.08.2025 г. </w:t>
      </w:r>
      <w:bookmarkEnd w:id="4"/>
      <w:r w:rsidR="00EC7DE7">
        <w:t xml:space="preserve">Вместе с аудиовизуальным материалом </w:t>
      </w:r>
      <w:bookmarkStart w:id="5" w:name="_Hlk205723241"/>
      <w:r w:rsidR="00EC7DE7" w:rsidRPr="00EC7DE7">
        <w:t>«Партия НОВЫЕ ЛЮДИ. Одномандатный избирательный округ №2»</w:t>
      </w:r>
      <w:bookmarkEnd w:id="5"/>
      <w:r w:rsidR="00EC7DE7">
        <w:t xml:space="preserve"> опубликовано обращение к избирателям одномандатного округа № 2 с подписью Игорь Соловей, которое содержит признаки предвыборной агитации, установленные </w:t>
      </w:r>
      <w:r w:rsidR="00080EF7">
        <w:t xml:space="preserve">подпунктом «е» </w:t>
      </w:r>
      <w:r w:rsidR="00EC7DE7">
        <w:t>пункт</w:t>
      </w:r>
      <w:r w:rsidR="00080EF7">
        <w:t>а</w:t>
      </w:r>
      <w:r w:rsidR="00EC7DE7">
        <w:t xml:space="preserve"> 2 статьи 48 Федерального закона,</w:t>
      </w:r>
      <w:r w:rsidR="00080EF7">
        <w:t xml:space="preserve"> как деятельность,</w:t>
      </w:r>
      <w:r w:rsidR="00080EF7" w:rsidRPr="00080EF7">
        <w:t xml:space="preserve"> </w:t>
      </w:r>
      <w:r w:rsidR="00080EF7" w:rsidRPr="00080EF7">
        <w:lastRenderedPageBreak/>
        <w:t>способствующая созданию положительного или отрицательного отношения избирателей к кандидату, избирательному объединению, выдвинувшему кандидата, список кандидатов.</w:t>
      </w:r>
      <w:r w:rsidR="006B3ADA">
        <w:t xml:space="preserve"> </w:t>
      </w:r>
    </w:p>
    <w:p w14:paraId="7A6900AB" w14:textId="77777777" w:rsidR="00716F6F" w:rsidRDefault="00716F6F" w:rsidP="00716F6F">
      <w:pPr>
        <w:suppressAutoHyphens/>
        <w:autoSpaceDE w:val="0"/>
        <w:autoSpaceDN w:val="0"/>
        <w:adjustRightInd w:val="0"/>
        <w:ind w:firstLine="539"/>
        <w:jc w:val="both"/>
      </w:pPr>
      <w:r>
        <w:t>Согласно подпункту «в» пункта 3 статьи 48 Федерального закона от 12.06.2002 № 67-ФЗ «Об основных гарантиях избирательных прав и права на участие в референдуме граждан Российской Федерации» (далее-Федеральный закон) предвыборная агитация может проводиться посредством изготовления и распространения, в том числе в информационно-телекоммуникационных сетях, включая сеть «Интернет», печатных, аудиовизуальных и других агитационных материалов.</w:t>
      </w:r>
    </w:p>
    <w:p w14:paraId="294B8E44" w14:textId="77777777" w:rsidR="00716F6F" w:rsidRDefault="00716F6F" w:rsidP="00716F6F">
      <w:pPr>
        <w:suppressAutoHyphens/>
        <w:autoSpaceDE w:val="0"/>
        <w:autoSpaceDN w:val="0"/>
        <w:adjustRightInd w:val="0"/>
        <w:ind w:firstLine="539"/>
        <w:jc w:val="both"/>
      </w:pPr>
      <w:r>
        <w:t>В соответствии с пунктом 4 статьи 48 Федерального закона кандидат самостоятельно определяет содержание, формы и методы своей агитации, самостоятельно проводит ее, а также вправе в установленном законодательством порядке привлекать для ее проведения иных лиц.</w:t>
      </w:r>
    </w:p>
    <w:p w14:paraId="529DA124" w14:textId="5E62D7B2" w:rsidR="00716F6F" w:rsidRDefault="00716F6F" w:rsidP="00716F6F">
      <w:pPr>
        <w:suppressAutoHyphens/>
        <w:autoSpaceDE w:val="0"/>
        <w:autoSpaceDN w:val="0"/>
        <w:adjustRightInd w:val="0"/>
        <w:ind w:firstLine="539"/>
        <w:jc w:val="both"/>
      </w:pPr>
      <w:r>
        <w:t xml:space="preserve">В соответствии с пунктом 5 статьи 48 Федерального закона расходы на проведение предвыборной агитации осуществляются исключительно за счет средств соответствующих избирательных фондов в установленном законом порядке. А в соответствии с частью 5 статьи 59 Федерального закона допускаются добровольное бесплатное личное выполнение гражданином работ, оказание им услуг по подготовке и проведению выборов без привлечения третьих лиц. Личные работы кандидата по изготовлению и размещению агитационного </w:t>
      </w:r>
      <w:r w:rsidR="00893A83">
        <w:t xml:space="preserve">материала </w:t>
      </w:r>
      <w:r>
        <w:t xml:space="preserve">могут осуществляться безвозмездно. </w:t>
      </w:r>
    </w:p>
    <w:p w14:paraId="12830822" w14:textId="416D7419" w:rsidR="00716F6F" w:rsidRDefault="00716F6F" w:rsidP="00716F6F">
      <w:pPr>
        <w:suppressAutoHyphens/>
        <w:autoSpaceDE w:val="0"/>
        <w:autoSpaceDN w:val="0"/>
        <w:adjustRightInd w:val="0"/>
        <w:ind w:firstLine="539"/>
        <w:jc w:val="both"/>
      </w:pPr>
      <w:r>
        <w:t>Канал «Березники неофициальные» в м</w:t>
      </w:r>
      <w:r w:rsidRPr="00716F6F">
        <w:t>ессенджер</w:t>
      </w:r>
      <w:r>
        <w:t>е</w:t>
      </w:r>
      <w:r w:rsidRPr="00716F6F">
        <w:t xml:space="preserve"> </w:t>
      </w:r>
      <w:proofErr w:type="spellStart"/>
      <w:r w:rsidRPr="00716F6F">
        <w:t>Telegram</w:t>
      </w:r>
      <w:proofErr w:type="spellEnd"/>
      <w:r>
        <w:t xml:space="preserve"> не зарегистрирован в качестве сетевого издания</w:t>
      </w:r>
      <w:r w:rsidR="00893A83">
        <w:t>.</w:t>
      </w:r>
    </w:p>
    <w:p w14:paraId="12880FE1" w14:textId="58084E4B" w:rsidR="00716F6F" w:rsidRDefault="00716F6F" w:rsidP="00716F6F">
      <w:pPr>
        <w:suppressAutoHyphens/>
        <w:autoSpaceDE w:val="0"/>
        <w:autoSpaceDN w:val="0"/>
        <w:adjustRightInd w:val="0"/>
        <w:ind w:firstLine="539"/>
        <w:jc w:val="both"/>
      </w:pPr>
      <w:r>
        <w:t xml:space="preserve">Размещение агитационного материала на Интернет-сайте, не являющемся сетевым СМИ, осуществляется в соответствии с положениями статьи 54 Федерального закона, в правовом режиме «иных агитационных материалов» в смысле подпункта «в» пункта 3 статьи 48, пунктов 1 и 3 статьи 54 Федерального закона, а если агитационный материал является аудиовизуальным, то в правовом режиме аудиовизуального агитационного материала, который должен содержать сведения предусмотренные пунктом 2 статьи 54 Федерального закона. </w:t>
      </w:r>
    </w:p>
    <w:p w14:paraId="17643C1B" w14:textId="0DEACF11" w:rsidR="00B86DC1" w:rsidRDefault="00B86DC1" w:rsidP="00716F6F">
      <w:pPr>
        <w:suppressAutoHyphens/>
        <w:autoSpaceDE w:val="0"/>
        <w:autoSpaceDN w:val="0"/>
        <w:adjustRightInd w:val="0"/>
        <w:ind w:firstLine="539"/>
        <w:jc w:val="both"/>
      </w:pPr>
      <w:r>
        <w:t>В соответствии с пунктом 1 статьи 54 Федерального закона к</w:t>
      </w:r>
      <w:r w:rsidRPr="00B86DC1">
        <w:t>андидаты, вправе беспрепятственно распространять, в том числе в информационно-телекоммуникационных сетях, включая сеть "Интернет", печатные, а равно аудиовизуальные и иные агитационные материалы в порядке, установленном законодательством Российской Федерации</w:t>
      </w:r>
      <w:r>
        <w:t>.</w:t>
      </w:r>
    </w:p>
    <w:p w14:paraId="04167CC5" w14:textId="2E7CA736" w:rsidR="00B86DC1" w:rsidRDefault="00B86DC1" w:rsidP="00716F6F">
      <w:pPr>
        <w:suppressAutoHyphens/>
        <w:autoSpaceDE w:val="0"/>
        <w:autoSpaceDN w:val="0"/>
        <w:adjustRightInd w:val="0"/>
        <w:ind w:firstLine="539"/>
        <w:jc w:val="both"/>
      </w:pPr>
      <w:r>
        <w:t>В соответствии с пунктом 2 статьи 54 Федерального закона в</w:t>
      </w:r>
      <w:r w:rsidRPr="00B86DC1">
        <w:t xml:space="preserve">се печатные и аудиовизуальные агитационные материалы должны содержать наименование, юридический адрес и идентификационный номер налогоплательщика организации (фамилию, имя, отчество лица и наименование субъекта Российской Федерации, района, города, иного населенного пункта, где находится место его жительства), изготовившей (изготовившего) данные материалы, наименование организации (фамилию, имя, отчество лица), заказавшей (заказавшего) их, а также информацию о тираже и дате изготовления этих материалов и указание об оплате их </w:t>
      </w:r>
      <w:r w:rsidRPr="00B86DC1">
        <w:lastRenderedPageBreak/>
        <w:t>изготовления из средств соответствующего избирательного фонда</w:t>
      </w:r>
      <w:r w:rsidR="008A7F2B">
        <w:t>.</w:t>
      </w:r>
      <w:r w:rsidR="008A7F2B" w:rsidRPr="008A7F2B">
        <w:t xml:space="preserve"> При этом в случае самостоятельного изготовления агитационных материалов, размещаемых на сайте, в сведениях в качестве заказчика и изготовителя должен быть указан кандидат.</w:t>
      </w:r>
    </w:p>
    <w:p w14:paraId="34488A7E" w14:textId="650CC900" w:rsidR="008A7F2B" w:rsidRDefault="008A7F2B" w:rsidP="00716F6F">
      <w:pPr>
        <w:suppressAutoHyphens/>
        <w:autoSpaceDE w:val="0"/>
        <w:autoSpaceDN w:val="0"/>
        <w:adjustRightInd w:val="0"/>
        <w:ind w:firstLine="539"/>
        <w:jc w:val="both"/>
      </w:pPr>
      <w:r>
        <w:t xml:space="preserve">В соответствии с пунктом </w:t>
      </w:r>
      <w:r w:rsidRPr="008A7F2B">
        <w:t>3</w:t>
      </w:r>
      <w:r>
        <w:t xml:space="preserve"> статьи 54 Федерального закона</w:t>
      </w:r>
      <w:r w:rsidRPr="008A7F2B">
        <w:t xml:space="preserve"> </w:t>
      </w:r>
      <w:r>
        <w:t>э</w:t>
      </w:r>
      <w:r w:rsidRPr="008A7F2B">
        <w:t>кземпляры печатных агитационных материалов или их копии, экземпляры или копии аудиовизуальных агитационных материалов, фотографии, экземпляры или копии иных агитационных материалов до начала их распространения должны быть представлены кандидатом</w:t>
      </w:r>
      <w:r>
        <w:t xml:space="preserve"> </w:t>
      </w:r>
      <w:r w:rsidRPr="008A7F2B">
        <w:t>в соответствующую избирательную комиссию. Вместе с указанными материалами должны быть также представлены сведения об адресе юридического лица, индивидуального предпринимателя (адресе места жительства физического лица), изготовивших и заказавших эти материалы, и копия документа об оплате изготовления данного предвыборного агитационного материала из соответствующего избирательного фонда.</w:t>
      </w:r>
    </w:p>
    <w:p w14:paraId="08C0C9D9" w14:textId="346B39C7" w:rsidR="00080EF7" w:rsidRDefault="00AD51D1" w:rsidP="00AD51D1">
      <w:pPr>
        <w:suppressAutoHyphens/>
        <w:autoSpaceDE w:val="0"/>
        <w:autoSpaceDN w:val="0"/>
        <w:adjustRightInd w:val="0"/>
        <w:ind w:firstLine="539"/>
        <w:jc w:val="both"/>
      </w:pPr>
      <w:r>
        <w:t>Кандидат Соловей Игорь Васильевич уведомил Комиссию об изготовлении агитационного материала</w:t>
      </w:r>
      <w:r w:rsidR="009D6DA6">
        <w:t xml:space="preserve"> для размещения в социальных сетях </w:t>
      </w:r>
      <w:r w:rsidR="009D6DA6" w:rsidRPr="009D6DA6">
        <w:t>«Партия НОВЫЕ ЛЮДИ. Одномандатный избирательный округ №2»</w:t>
      </w:r>
      <w:r w:rsidR="009D6DA6">
        <w:t xml:space="preserve"> с обращением </w:t>
      </w:r>
      <w:r w:rsidRPr="00AD51D1">
        <w:t>к избирателям одномандатного округа № 2 с подписью Игорь Солове</w:t>
      </w:r>
      <w:r>
        <w:t>й</w:t>
      </w:r>
      <w:r w:rsidR="00F30C86">
        <w:t xml:space="preserve"> </w:t>
      </w:r>
      <w:r w:rsidR="00F30C86" w:rsidRPr="00F30C86">
        <w:t>08.08.2025 г.</w:t>
      </w:r>
      <w:r w:rsidR="00080EF7">
        <w:t xml:space="preserve">, </w:t>
      </w:r>
      <w:r>
        <w:t xml:space="preserve">то есть после начала его распространения, </w:t>
      </w:r>
      <w:r w:rsidR="00080EF7">
        <w:t>что является нарушением пункта 3 статьи 54 Федерального закона.</w:t>
      </w:r>
      <w:r w:rsidR="00D844C5">
        <w:t xml:space="preserve"> С</w:t>
      </w:r>
      <w:r w:rsidR="00D844C5" w:rsidRPr="00D844C5">
        <w:t>огласно выходным данным заказчиком и изготовителем данного материала является кандидат в депутаты Березниковской городской Думы восьмого созыва по одномандатному избирательному округу №2 Соловей Игорь Васильевич. Тираж 1 экземпляр. Дата изготовления агитационного материала 07.08.2025 г.</w:t>
      </w:r>
    </w:p>
    <w:p w14:paraId="7985B8CE" w14:textId="25EC34BA" w:rsidR="00080EF7" w:rsidRDefault="00080EF7" w:rsidP="0089515E">
      <w:pPr>
        <w:suppressAutoHyphens/>
        <w:autoSpaceDE w:val="0"/>
        <w:autoSpaceDN w:val="0"/>
        <w:adjustRightInd w:val="0"/>
        <w:ind w:firstLine="539"/>
        <w:jc w:val="both"/>
      </w:pPr>
      <w:r>
        <w:t xml:space="preserve">В соответствии с пунктом 6 статьи 54 Федерального закона запрещается распространение агитационных материалов </w:t>
      </w:r>
      <w:r w:rsidRPr="00080EF7">
        <w:t>с нарушением требований, предусмотренных пунктом 3</w:t>
      </w:r>
      <w:r>
        <w:t xml:space="preserve"> статьи 54 Федерального закона.</w:t>
      </w:r>
    </w:p>
    <w:p w14:paraId="57A47781" w14:textId="2EB7D96A" w:rsidR="00AC48B1" w:rsidRPr="0012444A" w:rsidRDefault="00AC48B1" w:rsidP="0089515E">
      <w:pPr>
        <w:suppressAutoHyphens/>
        <w:autoSpaceDE w:val="0"/>
        <w:autoSpaceDN w:val="0"/>
        <w:adjustRightInd w:val="0"/>
        <w:ind w:firstLine="539"/>
        <w:jc w:val="both"/>
      </w:pPr>
      <w:r>
        <w:t>Р</w:t>
      </w:r>
      <w:r w:rsidRPr="00AC48B1">
        <w:t>аспространени</w:t>
      </w:r>
      <w:r>
        <w:t>е</w:t>
      </w:r>
      <w:r w:rsidRPr="00AC48B1">
        <w:t xml:space="preserve"> печатных и аудиовизуальных агитационных материалов до представления в соответствующую избирательную комиссию их экземпляра или копии, а в случаях, предусмотренных законом, без представления электронных образов агитационных материалов в машиночитаемом виде, вместе со сведениями о месте нахождения (об адресе места жительства) организации (лица), изготовившей и заказавшей (изготовившего и заказавшего) эти материалы, и копией документа об оплате изготовления предвыборных агитационных материалов из соответствующего избирательного фонда влечет административную ответственность виновного лица по части 1 статьи 5.12 КоАП РФ</w:t>
      </w:r>
      <w:r>
        <w:t>.</w:t>
      </w:r>
    </w:p>
    <w:p w14:paraId="45BB61BB" w14:textId="79476286" w:rsidR="00A534AE" w:rsidRDefault="00A534AE" w:rsidP="009778F1">
      <w:pPr>
        <w:suppressAutoHyphens/>
        <w:autoSpaceDE w:val="0"/>
        <w:autoSpaceDN w:val="0"/>
        <w:adjustRightInd w:val="0"/>
        <w:ind w:firstLine="539"/>
        <w:jc w:val="both"/>
      </w:pPr>
      <w:r>
        <w:t>Р</w:t>
      </w:r>
      <w:r w:rsidRPr="00755600">
        <w:t>уководствуясь</w:t>
      </w:r>
      <w:r w:rsidRPr="00E62B7A">
        <w:t xml:space="preserve"> пункт</w:t>
      </w:r>
      <w:r w:rsidR="00450B5A">
        <w:t>ом</w:t>
      </w:r>
      <w:r w:rsidRPr="00E62B7A">
        <w:t xml:space="preserve"> 4</w:t>
      </w:r>
      <w:r>
        <w:t xml:space="preserve"> </w:t>
      </w:r>
      <w:r w:rsidRPr="00E62B7A">
        <w:t>статьи 20</w:t>
      </w:r>
      <w:bookmarkStart w:id="6" w:name="_Hlk175060974"/>
      <w:r w:rsidR="00A12FF0">
        <w:t xml:space="preserve"> </w:t>
      </w:r>
      <w:bookmarkStart w:id="7" w:name="_Hlk204952953"/>
      <w:r w:rsidRPr="00755600">
        <w:t>Федерального закона от 12.06.2002 № 67-ФЗ «Об основных гарантиях избирательных прав и права на участие в референдуме граждан Российской Федерации»,</w:t>
      </w:r>
      <w:bookmarkEnd w:id="6"/>
      <w:bookmarkEnd w:id="7"/>
    </w:p>
    <w:p w14:paraId="1325C643" w14:textId="77777777" w:rsidR="00A10C59" w:rsidRDefault="00A10C59" w:rsidP="00A534AE">
      <w:pPr>
        <w:suppressAutoHyphens/>
        <w:autoSpaceDE w:val="0"/>
        <w:autoSpaceDN w:val="0"/>
        <w:adjustRightInd w:val="0"/>
        <w:ind w:firstLine="540"/>
        <w:jc w:val="both"/>
      </w:pPr>
    </w:p>
    <w:p w14:paraId="40A12252" w14:textId="02A0CA86" w:rsidR="00A534AE" w:rsidRPr="00755600" w:rsidRDefault="00A12FF0" w:rsidP="00A534AE">
      <w:pPr>
        <w:tabs>
          <w:tab w:val="left" w:pos="1500"/>
          <w:tab w:val="left" w:pos="2775"/>
        </w:tabs>
        <w:suppressAutoHyphens/>
        <w:ind w:firstLine="567"/>
        <w:jc w:val="center"/>
        <w:rPr>
          <w:szCs w:val="28"/>
        </w:rPr>
      </w:pPr>
      <w:r w:rsidRPr="00755600">
        <w:rPr>
          <w:szCs w:val="28"/>
        </w:rPr>
        <w:t>Комиссия решает</w:t>
      </w:r>
      <w:r w:rsidR="00A534AE" w:rsidRPr="00755600">
        <w:rPr>
          <w:szCs w:val="28"/>
        </w:rPr>
        <w:t>:</w:t>
      </w:r>
    </w:p>
    <w:p w14:paraId="00AE770A" w14:textId="77777777" w:rsidR="00A534AE" w:rsidRPr="00755600" w:rsidRDefault="00A534AE" w:rsidP="00A534AE">
      <w:pPr>
        <w:tabs>
          <w:tab w:val="left" w:pos="2775"/>
        </w:tabs>
        <w:suppressAutoHyphens/>
        <w:ind w:firstLine="567"/>
        <w:jc w:val="both"/>
        <w:rPr>
          <w:szCs w:val="28"/>
        </w:rPr>
      </w:pPr>
      <w:r w:rsidRPr="00755600">
        <w:rPr>
          <w:szCs w:val="28"/>
        </w:rPr>
        <w:t xml:space="preserve">  </w:t>
      </w:r>
    </w:p>
    <w:p w14:paraId="362BAFC6" w14:textId="44946564" w:rsidR="00960EE6" w:rsidRDefault="00B931C6" w:rsidP="00EC3C8A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/>
        <w:ind w:left="0" w:firstLine="567"/>
        <w:contextualSpacing/>
        <w:jc w:val="both"/>
        <w:rPr>
          <w:szCs w:val="28"/>
        </w:rPr>
      </w:pPr>
      <w:bookmarkStart w:id="8" w:name="_Hlk112424831"/>
      <w:r>
        <w:rPr>
          <w:szCs w:val="28"/>
        </w:rPr>
        <w:t xml:space="preserve">Признать </w:t>
      </w:r>
      <w:r w:rsidR="00B86DC1">
        <w:rPr>
          <w:szCs w:val="28"/>
        </w:rPr>
        <w:t xml:space="preserve">незаконным распространение в сети Интернет </w:t>
      </w:r>
      <w:r w:rsidR="008A7F2B">
        <w:rPr>
          <w:szCs w:val="28"/>
        </w:rPr>
        <w:t xml:space="preserve">07.08.2025 г. </w:t>
      </w:r>
      <w:r w:rsidR="00B86DC1">
        <w:rPr>
          <w:szCs w:val="28"/>
        </w:rPr>
        <w:t>аудиовизуального материала</w:t>
      </w:r>
      <w:r w:rsidR="008A7F2B">
        <w:rPr>
          <w:szCs w:val="28"/>
        </w:rPr>
        <w:t xml:space="preserve"> кандидата на выборах депутатов </w:t>
      </w:r>
      <w:r w:rsidR="008A7F2B">
        <w:rPr>
          <w:szCs w:val="28"/>
        </w:rPr>
        <w:lastRenderedPageBreak/>
        <w:t>Березниковской городской Думы восьмого созыва по одномандатному избирательному округу №2 Соловья Игоря Васильевича</w:t>
      </w:r>
      <w:r w:rsidR="00B86DC1">
        <w:rPr>
          <w:szCs w:val="28"/>
        </w:rPr>
        <w:t xml:space="preserve"> </w:t>
      </w:r>
      <w:r w:rsidR="00B86DC1" w:rsidRPr="00B86DC1">
        <w:rPr>
          <w:szCs w:val="28"/>
        </w:rPr>
        <w:t>«Партия НОВЫЕ ЛЮДИ. Одномандатный избирательный округ №2» с обращением к избирателям одномандатного округа № 2 с подписью Игорь Соловей</w:t>
      </w:r>
      <w:r w:rsidR="008A7F2B">
        <w:rPr>
          <w:szCs w:val="28"/>
        </w:rPr>
        <w:t>.</w:t>
      </w:r>
    </w:p>
    <w:p w14:paraId="4A79ECAD" w14:textId="5C7F4167" w:rsidR="004D4444" w:rsidRPr="00EC3C8A" w:rsidRDefault="00960EE6" w:rsidP="00EC3C8A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/>
        <w:ind w:left="0" w:firstLine="567"/>
        <w:contextualSpacing/>
        <w:jc w:val="both"/>
        <w:rPr>
          <w:szCs w:val="28"/>
        </w:rPr>
      </w:pPr>
      <w:r>
        <w:rPr>
          <w:szCs w:val="28"/>
        </w:rPr>
        <w:t xml:space="preserve">Направить </w:t>
      </w:r>
      <w:r w:rsidR="00B931C6">
        <w:rPr>
          <w:szCs w:val="28"/>
        </w:rPr>
        <w:t xml:space="preserve">копию </w:t>
      </w:r>
      <w:r>
        <w:rPr>
          <w:szCs w:val="28"/>
        </w:rPr>
        <w:t>настояще</w:t>
      </w:r>
      <w:r w:rsidR="00B931C6">
        <w:rPr>
          <w:szCs w:val="28"/>
        </w:rPr>
        <w:t>го</w:t>
      </w:r>
      <w:r>
        <w:rPr>
          <w:szCs w:val="28"/>
        </w:rPr>
        <w:t xml:space="preserve"> решени</w:t>
      </w:r>
      <w:r w:rsidR="00B931C6">
        <w:rPr>
          <w:szCs w:val="28"/>
        </w:rPr>
        <w:t>я</w:t>
      </w:r>
      <w:r>
        <w:rPr>
          <w:szCs w:val="28"/>
        </w:rPr>
        <w:t xml:space="preserve"> члену территориальной избирательной комиссии муниципального округа город Березники ответственному за составление протокола</w:t>
      </w:r>
      <w:bookmarkStart w:id="9" w:name="_GoBack"/>
      <w:bookmarkEnd w:id="9"/>
      <w:r>
        <w:rPr>
          <w:szCs w:val="28"/>
        </w:rPr>
        <w:t xml:space="preserve"> об административном правонарушении </w:t>
      </w:r>
      <w:proofErr w:type="spellStart"/>
      <w:r>
        <w:rPr>
          <w:szCs w:val="28"/>
        </w:rPr>
        <w:t>Чемериловой</w:t>
      </w:r>
      <w:proofErr w:type="spellEnd"/>
      <w:r>
        <w:rPr>
          <w:szCs w:val="28"/>
        </w:rPr>
        <w:t xml:space="preserve"> Олесе Леонидовне для возбуждения дела об административном правонарушении</w:t>
      </w:r>
      <w:r w:rsidR="00EC3C8A">
        <w:rPr>
          <w:szCs w:val="28"/>
        </w:rPr>
        <w:t>.</w:t>
      </w:r>
    </w:p>
    <w:bookmarkEnd w:id="8"/>
    <w:p w14:paraId="62C1AC97" w14:textId="26A83D88" w:rsidR="009778F1" w:rsidRPr="009778F1" w:rsidRDefault="00A534AE" w:rsidP="009778F1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/>
        <w:ind w:left="0" w:firstLine="567"/>
        <w:contextualSpacing/>
        <w:jc w:val="both"/>
        <w:rPr>
          <w:szCs w:val="28"/>
        </w:rPr>
      </w:pPr>
      <w:r w:rsidRPr="002F1DD3">
        <w:rPr>
          <w:szCs w:val="28"/>
        </w:rPr>
        <w:t>Направить настоящее решение заявителю</w:t>
      </w:r>
      <w:r w:rsidR="00503387">
        <w:rPr>
          <w:szCs w:val="28"/>
        </w:rPr>
        <w:t>.</w:t>
      </w:r>
    </w:p>
    <w:p w14:paraId="6C84C88F" w14:textId="186D714B" w:rsidR="00A534AE" w:rsidRDefault="00A534AE" w:rsidP="009778F1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/>
        <w:ind w:left="0" w:firstLine="567"/>
        <w:contextualSpacing/>
        <w:jc w:val="both"/>
        <w:rPr>
          <w:szCs w:val="28"/>
        </w:rPr>
      </w:pPr>
      <w:r w:rsidRPr="002F1DD3">
        <w:rPr>
          <w:szCs w:val="28"/>
        </w:rPr>
        <w:t xml:space="preserve">Разместить настоящее решение на сайте </w:t>
      </w:r>
      <w:r w:rsidR="00F22748">
        <w:rPr>
          <w:szCs w:val="28"/>
        </w:rPr>
        <w:t>т</w:t>
      </w:r>
      <w:r w:rsidRPr="002F1DD3">
        <w:rPr>
          <w:szCs w:val="28"/>
        </w:rPr>
        <w:t xml:space="preserve">ерриториальной избирательной комиссии </w:t>
      </w:r>
      <w:r w:rsidR="00CA1D85">
        <w:rPr>
          <w:szCs w:val="28"/>
        </w:rPr>
        <w:t>муниципального</w:t>
      </w:r>
      <w:r w:rsidRPr="002F1DD3">
        <w:rPr>
          <w:szCs w:val="28"/>
        </w:rPr>
        <w:t xml:space="preserve"> округа город Березники в информационно-телекоммуникационной сети «Интернет».</w:t>
      </w:r>
    </w:p>
    <w:p w14:paraId="1960D73B" w14:textId="6615896F" w:rsidR="00D125D0" w:rsidRPr="00A534AE" w:rsidRDefault="00CA1D85" w:rsidP="009778F1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/>
        <w:ind w:left="0" w:firstLine="567"/>
        <w:contextualSpacing/>
        <w:jc w:val="both"/>
        <w:rPr>
          <w:szCs w:val="28"/>
        </w:rPr>
      </w:pPr>
      <w:r>
        <w:rPr>
          <w:szCs w:val="28"/>
        </w:rPr>
        <w:t>Контроль</w:t>
      </w:r>
      <w:r w:rsidR="00A534AE" w:rsidRPr="002F1DD3">
        <w:rPr>
          <w:szCs w:val="28"/>
        </w:rPr>
        <w:t xml:space="preserve"> за исполнением настоящего решения </w:t>
      </w:r>
      <w:r>
        <w:rPr>
          <w:szCs w:val="28"/>
        </w:rPr>
        <w:t xml:space="preserve">возложить </w:t>
      </w:r>
      <w:r w:rsidR="00A534AE" w:rsidRPr="002F1DD3">
        <w:rPr>
          <w:szCs w:val="28"/>
        </w:rPr>
        <w:t xml:space="preserve">на председателя </w:t>
      </w:r>
      <w:r w:rsidR="00F22748">
        <w:rPr>
          <w:szCs w:val="28"/>
        </w:rPr>
        <w:t>т</w:t>
      </w:r>
      <w:r w:rsidR="00A534AE" w:rsidRPr="002F1DD3">
        <w:rPr>
          <w:szCs w:val="28"/>
        </w:rPr>
        <w:t xml:space="preserve">ерриториальной избирательной комиссии </w:t>
      </w:r>
      <w:r w:rsidR="009778F1">
        <w:rPr>
          <w:szCs w:val="28"/>
        </w:rPr>
        <w:t>муниципального</w:t>
      </w:r>
      <w:r w:rsidR="00A534AE">
        <w:rPr>
          <w:szCs w:val="28"/>
        </w:rPr>
        <w:t xml:space="preserve"> округа город Березники</w:t>
      </w:r>
      <w:r w:rsidR="00A534AE" w:rsidRPr="002F1DD3">
        <w:rPr>
          <w:szCs w:val="28"/>
        </w:rPr>
        <w:t xml:space="preserve"> Афанасьеву</w:t>
      </w:r>
      <w:r w:rsidR="00A534AE">
        <w:rPr>
          <w:szCs w:val="28"/>
        </w:rPr>
        <w:t xml:space="preserve"> Л.А</w:t>
      </w:r>
      <w:r w:rsidR="00A534AE" w:rsidRPr="002F1DD3">
        <w:rPr>
          <w:szCs w:val="28"/>
        </w:rPr>
        <w:t>.</w:t>
      </w: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14:paraId="4A753370" w14:textId="77777777" w:rsidTr="005E5C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04971C16" w14:textId="77777777" w:rsidR="00F22748" w:rsidRDefault="00F22748">
            <w:pPr>
              <w:pStyle w:val="a8"/>
              <w:ind w:firstLine="0"/>
            </w:pPr>
          </w:p>
          <w:p w14:paraId="787F361B" w14:textId="687C535E" w:rsidR="00525A05" w:rsidRPr="00FD0E8F" w:rsidRDefault="00E843B9">
            <w:pPr>
              <w:pStyle w:val="a8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5EE58315" w14:textId="77777777" w:rsidR="00F22748" w:rsidRDefault="00F22748">
            <w:pPr>
              <w:pStyle w:val="a8"/>
              <w:ind w:firstLine="0"/>
              <w:jc w:val="right"/>
            </w:pPr>
          </w:p>
          <w:p w14:paraId="434BB540" w14:textId="341D30CA" w:rsidR="00525A05" w:rsidRDefault="00A534AE">
            <w:pPr>
              <w:pStyle w:val="a8"/>
              <w:ind w:firstLine="0"/>
              <w:jc w:val="right"/>
            </w:pPr>
            <w:r>
              <w:t>Л.А. Афанасьева</w:t>
            </w:r>
          </w:p>
        </w:tc>
      </w:tr>
      <w:tr w:rsidR="00911625" w14:paraId="71EBD1B2" w14:textId="77777777" w:rsidTr="005E5C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0D432BB4" w14:textId="77777777" w:rsidR="00911625" w:rsidRDefault="00911625">
            <w:pPr>
              <w:pStyle w:val="a8"/>
              <w:ind w:firstLine="0"/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64F04DF6" w14:textId="77777777" w:rsidR="00911625" w:rsidRDefault="00911625">
            <w:pPr>
              <w:pStyle w:val="a8"/>
              <w:ind w:firstLine="0"/>
              <w:jc w:val="right"/>
            </w:pPr>
          </w:p>
        </w:tc>
      </w:tr>
      <w:tr w:rsidR="00911625" w14:paraId="2B62FF38" w14:textId="77777777" w:rsidTr="005E5C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7ED8991D" w14:textId="77777777" w:rsidR="00911625" w:rsidRDefault="00E843B9" w:rsidP="00E843B9">
            <w:pPr>
              <w:pStyle w:val="a8"/>
              <w:ind w:firstLine="0"/>
            </w:pPr>
            <w:r>
              <w:t>Секретарь</w:t>
            </w:r>
            <w:r w:rsidR="00FD0E8F"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5676ECB0" w14:textId="19F5E650" w:rsidR="00911625" w:rsidRDefault="00A534AE">
            <w:pPr>
              <w:pStyle w:val="a8"/>
              <w:ind w:firstLine="0"/>
              <w:jc w:val="right"/>
            </w:pPr>
            <w:r>
              <w:t xml:space="preserve">Н.Н. Снигирева </w:t>
            </w:r>
          </w:p>
        </w:tc>
      </w:tr>
    </w:tbl>
    <w:p w14:paraId="0FE5D4AC" w14:textId="77777777" w:rsidR="00525A05" w:rsidRPr="003012C6" w:rsidRDefault="00525A05">
      <w:pPr>
        <w:pStyle w:val="a8"/>
        <w:ind w:firstLine="0"/>
      </w:pPr>
    </w:p>
    <w:sectPr w:rsidR="00525A05" w:rsidRPr="003012C6" w:rsidSect="005E5C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pgSz w:w="11907" w:h="16840" w:code="9"/>
      <w:pgMar w:top="1134" w:right="851" w:bottom="567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807998" w14:textId="77777777" w:rsidR="000C06B2" w:rsidRDefault="000C06B2">
      <w:r>
        <w:separator/>
      </w:r>
    </w:p>
  </w:endnote>
  <w:endnote w:type="continuationSeparator" w:id="0">
    <w:p w14:paraId="07BF15CB" w14:textId="77777777" w:rsidR="000C06B2" w:rsidRDefault="000C06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2D7FD8" w14:textId="77777777" w:rsidR="00975170" w:rsidRDefault="007D2EE0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14:paraId="128E769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132119" w14:textId="77777777" w:rsidR="00975170" w:rsidRDefault="00975170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7BEDC2" w14:textId="77777777" w:rsidR="000C06B2" w:rsidRDefault="000C06B2">
      <w:r>
        <w:separator/>
      </w:r>
    </w:p>
  </w:footnote>
  <w:footnote w:type="continuationSeparator" w:id="0">
    <w:p w14:paraId="392CF076" w14:textId="77777777" w:rsidR="000C06B2" w:rsidRDefault="000C06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3C88D" w14:textId="2CDA6632" w:rsidR="00975170" w:rsidRDefault="007D2EE0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5E5CB3">
      <w:rPr>
        <w:noProof/>
      </w:rPr>
      <w:t>1</w:t>
    </w:r>
    <w:r>
      <w:fldChar w:fldCharType="end"/>
    </w:r>
  </w:p>
  <w:p w14:paraId="6471889C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486109" w14:textId="77777777" w:rsidR="00975170" w:rsidRDefault="007D2EE0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396177">
      <w:rPr>
        <w:noProof/>
      </w:rPr>
      <w:t>2</w:t>
    </w:r>
    <w:r>
      <w:fldChar w:fldCharType="end"/>
    </w:r>
  </w:p>
  <w:p w14:paraId="2DBF5356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af5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14:paraId="1496ECDA" w14:textId="7777777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735EBD73" w14:textId="77777777" w:rsidR="00A354F7" w:rsidRDefault="00A354F7" w:rsidP="0092469F">
          <w:pPr>
            <w:pStyle w:val="a7"/>
            <w:spacing w:after="0" w:line="240" w:lineRule="auto"/>
            <w:jc w:val="center"/>
          </w:pPr>
        </w:p>
      </w:tc>
    </w:tr>
    <w:tr w:rsidR="00A354F7" w14:paraId="0284521B" w14:textId="7777777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7D091546" w14:textId="47C8FCF5" w:rsidR="00A354F7" w:rsidRPr="00503550" w:rsidRDefault="00124589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</w:t>
          </w:r>
          <w:r w:rsidR="002976DB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 ГОРОД БЕРЕЗНИКИ</w:t>
          </w:r>
        </w:p>
        <w:p w14:paraId="60821377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7931B1F1" w14:textId="77777777" w:rsidR="00A354F7" w:rsidRPr="00BD71F6" w:rsidRDefault="00BD71F6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D71F6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14:paraId="45238520" w14:textId="7777777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14:paraId="294E8A7C" w14:textId="77777777" w:rsidR="00A354F7" w:rsidRPr="003A6659" w:rsidRDefault="00A354F7" w:rsidP="0092469F">
          <w:pPr>
            <w:pStyle w:val="a7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14:paraId="1B6BE636" w14:textId="7777777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7EB6F171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4B596D91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40CD34B5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14:paraId="22CD1F3A" w14:textId="7777777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156B7305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14:paraId="562852A5" w14:textId="77777777"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63F756E3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14:paraId="07B17DDB" w14:textId="7777777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3233C8F7" w14:textId="77777777" w:rsidR="00A354F7" w:rsidRDefault="00124589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г. Березники</w:t>
          </w:r>
        </w:p>
      </w:tc>
    </w:tr>
    <w:tr w:rsidR="00A354F7" w:rsidRPr="00FA51BE" w14:paraId="5DC48011" w14:textId="77777777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14:paraId="3F35F108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14:paraId="136C9BC5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14:paraId="48A0A291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14:paraId="558971E3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14:paraId="14E2E9CF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14:paraId="60306398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14:paraId="3B699D4E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5671F7FF" w14:textId="77777777" w:rsidR="00DE4F23" w:rsidRDefault="00DE4F2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9C32C1A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EB13AB5"/>
    <w:multiLevelType w:val="hybridMultilevel"/>
    <w:tmpl w:val="B70494C2"/>
    <w:lvl w:ilvl="0" w:tplc="7872217C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F23"/>
    <w:rsid w:val="00010F33"/>
    <w:rsid w:val="000137D7"/>
    <w:rsid w:val="00013EBB"/>
    <w:rsid w:val="00035ABC"/>
    <w:rsid w:val="00051066"/>
    <w:rsid w:val="00080EF7"/>
    <w:rsid w:val="00085DCE"/>
    <w:rsid w:val="00091F70"/>
    <w:rsid w:val="000B4A0E"/>
    <w:rsid w:val="000C06B2"/>
    <w:rsid w:val="000D75F1"/>
    <w:rsid w:val="000E3AFE"/>
    <w:rsid w:val="00107496"/>
    <w:rsid w:val="001205A9"/>
    <w:rsid w:val="00123567"/>
    <w:rsid w:val="001243E3"/>
    <w:rsid w:val="0012444A"/>
    <w:rsid w:val="00124589"/>
    <w:rsid w:val="00125315"/>
    <w:rsid w:val="00136659"/>
    <w:rsid w:val="00143F5C"/>
    <w:rsid w:val="00155809"/>
    <w:rsid w:val="00166989"/>
    <w:rsid w:val="0017083F"/>
    <w:rsid w:val="00170D09"/>
    <w:rsid w:val="00194591"/>
    <w:rsid w:val="001E3948"/>
    <w:rsid w:val="001E44B3"/>
    <w:rsid w:val="001E4F8C"/>
    <w:rsid w:val="001F2A74"/>
    <w:rsid w:val="00203C6C"/>
    <w:rsid w:val="00205244"/>
    <w:rsid w:val="0020652C"/>
    <w:rsid w:val="0021074E"/>
    <w:rsid w:val="002112BC"/>
    <w:rsid w:val="00211C94"/>
    <w:rsid w:val="0021613B"/>
    <w:rsid w:val="00230ACE"/>
    <w:rsid w:val="00232907"/>
    <w:rsid w:val="00236AEA"/>
    <w:rsid w:val="00251061"/>
    <w:rsid w:val="00254CB7"/>
    <w:rsid w:val="00255412"/>
    <w:rsid w:val="00255B6B"/>
    <w:rsid w:val="00266D61"/>
    <w:rsid w:val="00274BC8"/>
    <w:rsid w:val="00276A1D"/>
    <w:rsid w:val="0029210B"/>
    <w:rsid w:val="0029672B"/>
    <w:rsid w:val="002976DB"/>
    <w:rsid w:val="002A6043"/>
    <w:rsid w:val="002B7CAF"/>
    <w:rsid w:val="002C2A72"/>
    <w:rsid w:val="002D0382"/>
    <w:rsid w:val="002D5E9D"/>
    <w:rsid w:val="002F4C8A"/>
    <w:rsid w:val="002F5701"/>
    <w:rsid w:val="003012C6"/>
    <w:rsid w:val="00303589"/>
    <w:rsid w:val="00307BDE"/>
    <w:rsid w:val="00331EFD"/>
    <w:rsid w:val="00346EE6"/>
    <w:rsid w:val="0036163B"/>
    <w:rsid w:val="00367C21"/>
    <w:rsid w:val="00380407"/>
    <w:rsid w:val="00382DEA"/>
    <w:rsid w:val="00382EC6"/>
    <w:rsid w:val="00385F5E"/>
    <w:rsid w:val="00396177"/>
    <w:rsid w:val="003D55C5"/>
    <w:rsid w:val="003E7736"/>
    <w:rsid w:val="003F7057"/>
    <w:rsid w:val="004005D2"/>
    <w:rsid w:val="00427FDE"/>
    <w:rsid w:val="00450B5A"/>
    <w:rsid w:val="004525F4"/>
    <w:rsid w:val="00481314"/>
    <w:rsid w:val="00485FE4"/>
    <w:rsid w:val="00487787"/>
    <w:rsid w:val="0049369A"/>
    <w:rsid w:val="004941BE"/>
    <w:rsid w:val="004A3F57"/>
    <w:rsid w:val="004B052C"/>
    <w:rsid w:val="004C1BC7"/>
    <w:rsid w:val="004C6585"/>
    <w:rsid w:val="004D1CCD"/>
    <w:rsid w:val="004D4444"/>
    <w:rsid w:val="004E0428"/>
    <w:rsid w:val="004E5640"/>
    <w:rsid w:val="00503387"/>
    <w:rsid w:val="00512D15"/>
    <w:rsid w:val="00525A05"/>
    <w:rsid w:val="005522B1"/>
    <w:rsid w:val="0055425D"/>
    <w:rsid w:val="005662E7"/>
    <w:rsid w:val="00586421"/>
    <w:rsid w:val="0058674F"/>
    <w:rsid w:val="0059063F"/>
    <w:rsid w:val="005B18A2"/>
    <w:rsid w:val="005C547B"/>
    <w:rsid w:val="005E5CB3"/>
    <w:rsid w:val="005F2B34"/>
    <w:rsid w:val="005F617A"/>
    <w:rsid w:val="006304A1"/>
    <w:rsid w:val="00637EEB"/>
    <w:rsid w:val="006635AC"/>
    <w:rsid w:val="00667A3A"/>
    <w:rsid w:val="00695EF5"/>
    <w:rsid w:val="00696C01"/>
    <w:rsid w:val="00697FD5"/>
    <w:rsid w:val="006A0EFA"/>
    <w:rsid w:val="006A2C0F"/>
    <w:rsid w:val="006A34F1"/>
    <w:rsid w:val="006B3ADA"/>
    <w:rsid w:val="006C04CD"/>
    <w:rsid w:val="006D731C"/>
    <w:rsid w:val="006E676C"/>
    <w:rsid w:val="006F01F2"/>
    <w:rsid w:val="007002AC"/>
    <w:rsid w:val="00705EC2"/>
    <w:rsid w:val="00716F6F"/>
    <w:rsid w:val="007306CC"/>
    <w:rsid w:val="00743020"/>
    <w:rsid w:val="00756AB6"/>
    <w:rsid w:val="00761140"/>
    <w:rsid w:val="00766C2A"/>
    <w:rsid w:val="00767633"/>
    <w:rsid w:val="00787028"/>
    <w:rsid w:val="007A6D02"/>
    <w:rsid w:val="007A6DA7"/>
    <w:rsid w:val="007C501C"/>
    <w:rsid w:val="007D2EA0"/>
    <w:rsid w:val="007D2EE0"/>
    <w:rsid w:val="007E0A2B"/>
    <w:rsid w:val="007E22A7"/>
    <w:rsid w:val="007F15FF"/>
    <w:rsid w:val="00813760"/>
    <w:rsid w:val="0081702C"/>
    <w:rsid w:val="00827409"/>
    <w:rsid w:val="00833BAF"/>
    <w:rsid w:val="00856384"/>
    <w:rsid w:val="00873008"/>
    <w:rsid w:val="008858AC"/>
    <w:rsid w:val="00887EF5"/>
    <w:rsid w:val="00893A83"/>
    <w:rsid w:val="0089515E"/>
    <w:rsid w:val="008A5E8F"/>
    <w:rsid w:val="008A7F2B"/>
    <w:rsid w:val="008B0005"/>
    <w:rsid w:val="008D2D55"/>
    <w:rsid w:val="008D34E5"/>
    <w:rsid w:val="008F5567"/>
    <w:rsid w:val="00907B35"/>
    <w:rsid w:val="00911625"/>
    <w:rsid w:val="00917DC1"/>
    <w:rsid w:val="009200A6"/>
    <w:rsid w:val="00924370"/>
    <w:rsid w:val="00932195"/>
    <w:rsid w:val="00960EE6"/>
    <w:rsid w:val="00960F1B"/>
    <w:rsid w:val="00971A07"/>
    <w:rsid w:val="00975170"/>
    <w:rsid w:val="009778F1"/>
    <w:rsid w:val="0099460C"/>
    <w:rsid w:val="009A4C74"/>
    <w:rsid w:val="009B0A61"/>
    <w:rsid w:val="009B4EA1"/>
    <w:rsid w:val="009B6A71"/>
    <w:rsid w:val="009B7D0F"/>
    <w:rsid w:val="009C1E3A"/>
    <w:rsid w:val="009C6B48"/>
    <w:rsid w:val="009D6DA6"/>
    <w:rsid w:val="00A00793"/>
    <w:rsid w:val="00A10962"/>
    <w:rsid w:val="00A10C59"/>
    <w:rsid w:val="00A12FF0"/>
    <w:rsid w:val="00A17511"/>
    <w:rsid w:val="00A31224"/>
    <w:rsid w:val="00A32F28"/>
    <w:rsid w:val="00A354F7"/>
    <w:rsid w:val="00A42665"/>
    <w:rsid w:val="00A45148"/>
    <w:rsid w:val="00A463E7"/>
    <w:rsid w:val="00A529EE"/>
    <w:rsid w:val="00A534AE"/>
    <w:rsid w:val="00A5644C"/>
    <w:rsid w:val="00A67D26"/>
    <w:rsid w:val="00A706A9"/>
    <w:rsid w:val="00A777DB"/>
    <w:rsid w:val="00A8152C"/>
    <w:rsid w:val="00A866DC"/>
    <w:rsid w:val="00A933B8"/>
    <w:rsid w:val="00A934FC"/>
    <w:rsid w:val="00AB2627"/>
    <w:rsid w:val="00AC48B1"/>
    <w:rsid w:val="00AD51D1"/>
    <w:rsid w:val="00AD5CB1"/>
    <w:rsid w:val="00AF094D"/>
    <w:rsid w:val="00B03757"/>
    <w:rsid w:val="00B06EF1"/>
    <w:rsid w:val="00B1160A"/>
    <w:rsid w:val="00B11B42"/>
    <w:rsid w:val="00B122C9"/>
    <w:rsid w:val="00B17DF2"/>
    <w:rsid w:val="00B237E4"/>
    <w:rsid w:val="00B35C5A"/>
    <w:rsid w:val="00B36CC6"/>
    <w:rsid w:val="00B5103A"/>
    <w:rsid w:val="00B6517E"/>
    <w:rsid w:val="00B77D98"/>
    <w:rsid w:val="00B86DC1"/>
    <w:rsid w:val="00B931C6"/>
    <w:rsid w:val="00BA2595"/>
    <w:rsid w:val="00BA733A"/>
    <w:rsid w:val="00BA7FB1"/>
    <w:rsid w:val="00BB4BEE"/>
    <w:rsid w:val="00BD71F6"/>
    <w:rsid w:val="00BE1B02"/>
    <w:rsid w:val="00C024E7"/>
    <w:rsid w:val="00C11D9E"/>
    <w:rsid w:val="00C20938"/>
    <w:rsid w:val="00C2326C"/>
    <w:rsid w:val="00C46AF5"/>
    <w:rsid w:val="00C47757"/>
    <w:rsid w:val="00C80DDD"/>
    <w:rsid w:val="00C82016"/>
    <w:rsid w:val="00C944AA"/>
    <w:rsid w:val="00C95C36"/>
    <w:rsid w:val="00CA1D85"/>
    <w:rsid w:val="00CB3840"/>
    <w:rsid w:val="00CC2B8D"/>
    <w:rsid w:val="00CC46BF"/>
    <w:rsid w:val="00CE60A4"/>
    <w:rsid w:val="00CE7626"/>
    <w:rsid w:val="00CF0A26"/>
    <w:rsid w:val="00CF1CEA"/>
    <w:rsid w:val="00D125D0"/>
    <w:rsid w:val="00D26220"/>
    <w:rsid w:val="00D6540C"/>
    <w:rsid w:val="00D715AA"/>
    <w:rsid w:val="00D81BB7"/>
    <w:rsid w:val="00D83FA9"/>
    <w:rsid w:val="00D844C5"/>
    <w:rsid w:val="00DA1316"/>
    <w:rsid w:val="00DE48F3"/>
    <w:rsid w:val="00DE4F23"/>
    <w:rsid w:val="00DE66A8"/>
    <w:rsid w:val="00DE7080"/>
    <w:rsid w:val="00DF18DF"/>
    <w:rsid w:val="00DF45D4"/>
    <w:rsid w:val="00E00F32"/>
    <w:rsid w:val="00E11D12"/>
    <w:rsid w:val="00E13C7A"/>
    <w:rsid w:val="00E17299"/>
    <w:rsid w:val="00E225CF"/>
    <w:rsid w:val="00E22E5A"/>
    <w:rsid w:val="00E41991"/>
    <w:rsid w:val="00E71EEE"/>
    <w:rsid w:val="00E843B9"/>
    <w:rsid w:val="00E94CE5"/>
    <w:rsid w:val="00EB120E"/>
    <w:rsid w:val="00EC3C8A"/>
    <w:rsid w:val="00EC7DE7"/>
    <w:rsid w:val="00EF6F71"/>
    <w:rsid w:val="00EF7319"/>
    <w:rsid w:val="00F05350"/>
    <w:rsid w:val="00F12043"/>
    <w:rsid w:val="00F22748"/>
    <w:rsid w:val="00F247AF"/>
    <w:rsid w:val="00F26A3D"/>
    <w:rsid w:val="00F30C86"/>
    <w:rsid w:val="00F3437B"/>
    <w:rsid w:val="00F41807"/>
    <w:rsid w:val="00F8420C"/>
    <w:rsid w:val="00FB6EE7"/>
    <w:rsid w:val="00FC27B6"/>
    <w:rsid w:val="00FD0BDE"/>
    <w:rsid w:val="00FD0E8F"/>
    <w:rsid w:val="00FF0C55"/>
    <w:rsid w:val="00FF7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280D8FB"/>
  <w15:docId w15:val="{B56BDDE0-614D-40D7-BC7A-D9B5810FD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7C501C"/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Адресат"/>
    <w:basedOn w:val="a0"/>
    <w:rsid w:val="007C501C"/>
    <w:pPr>
      <w:suppressAutoHyphens/>
      <w:spacing w:line="240" w:lineRule="exact"/>
    </w:pPr>
  </w:style>
  <w:style w:type="paragraph" w:styleId="a5">
    <w:name w:val="header"/>
    <w:basedOn w:val="a0"/>
    <w:link w:val="a6"/>
    <w:rsid w:val="007C501C"/>
    <w:pPr>
      <w:jc w:val="center"/>
    </w:pPr>
  </w:style>
  <w:style w:type="paragraph" w:customStyle="1" w:styleId="a7">
    <w:name w:val="Заголовок к тексту"/>
    <w:basedOn w:val="a0"/>
    <w:next w:val="a8"/>
    <w:rsid w:val="007C501C"/>
    <w:pPr>
      <w:suppressAutoHyphens/>
      <w:spacing w:after="480" w:line="240" w:lineRule="exact"/>
    </w:pPr>
    <w:rPr>
      <w:b/>
    </w:rPr>
  </w:style>
  <w:style w:type="paragraph" w:styleId="a8">
    <w:name w:val="Body Text"/>
    <w:basedOn w:val="a0"/>
    <w:link w:val="a9"/>
    <w:rsid w:val="007C501C"/>
    <w:pPr>
      <w:spacing w:line="360" w:lineRule="exact"/>
      <w:ind w:firstLine="720"/>
      <w:jc w:val="both"/>
    </w:pPr>
  </w:style>
  <w:style w:type="paragraph" w:customStyle="1" w:styleId="aa">
    <w:name w:val="Исполнитель"/>
    <w:basedOn w:val="a8"/>
    <w:rsid w:val="007C501C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0"/>
    <w:rsid w:val="007C501C"/>
    <w:pPr>
      <w:suppressAutoHyphens/>
    </w:pPr>
    <w:rPr>
      <w:sz w:val="20"/>
    </w:rPr>
  </w:style>
  <w:style w:type="paragraph" w:customStyle="1" w:styleId="ac">
    <w:name w:val="Подпись на  бланке должностного лица"/>
    <w:basedOn w:val="a0"/>
    <w:next w:val="a8"/>
    <w:rsid w:val="007C501C"/>
    <w:pPr>
      <w:spacing w:before="480" w:line="240" w:lineRule="exact"/>
      <w:ind w:left="7088"/>
    </w:pPr>
  </w:style>
  <w:style w:type="paragraph" w:customStyle="1" w:styleId="ad">
    <w:name w:val="Приложение"/>
    <w:basedOn w:val="a8"/>
    <w:rsid w:val="007C501C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e">
    <w:name w:val="Вид документа"/>
    <w:basedOn w:val="a0"/>
    <w:next w:val="a8"/>
    <w:rsid w:val="007C501C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f">
    <w:name w:val="Гриф согласования"/>
    <w:basedOn w:val="a0"/>
    <w:rsid w:val="007C501C"/>
    <w:pPr>
      <w:tabs>
        <w:tab w:val="left" w:pos="2835"/>
      </w:tabs>
      <w:suppressAutoHyphens/>
      <w:spacing w:before="480" w:line="240" w:lineRule="exact"/>
    </w:pPr>
  </w:style>
  <w:style w:type="paragraph" w:customStyle="1" w:styleId="af0">
    <w:name w:val="Гриф утверждения"/>
    <w:basedOn w:val="a8"/>
    <w:rsid w:val="007C501C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1">
    <w:name w:val="Подпись на общем бланке"/>
    <w:basedOn w:val="af2"/>
    <w:next w:val="a8"/>
    <w:rsid w:val="007C501C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2">
    <w:name w:val="Signature"/>
    <w:basedOn w:val="a0"/>
    <w:rsid w:val="007C501C"/>
    <w:pPr>
      <w:ind w:left="4252"/>
    </w:pPr>
  </w:style>
  <w:style w:type="character" w:styleId="af3">
    <w:name w:val="page number"/>
    <w:basedOn w:val="a1"/>
    <w:rsid w:val="007C501C"/>
  </w:style>
  <w:style w:type="paragraph" w:styleId="af4">
    <w:name w:val="Balloon Text"/>
    <w:basedOn w:val="a0"/>
    <w:semiHidden/>
    <w:rsid w:val="006304A1"/>
    <w:rPr>
      <w:rFonts w:ascii="Tahoma" w:hAnsi="Tahoma" w:cs="Tahoma"/>
      <w:sz w:val="16"/>
      <w:szCs w:val="16"/>
    </w:rPr>
  </w:style>
  <w:style w:type="character" w:customStyle="1" w:styleId="a6">
    <w:name w:val="Верхний колонтитул Знак"/>
    <w:basedOn w:val="a1"/>
    <w:link w:val="a5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9">
    <w:name w:val="Основной текст Знак"/>
    <w:basedOn w:val="a1"/>
    <w:link w:val="a8"/>
    <w:rsid w:val="000D75F1"/>
    <w:rPr>
      <w:sz w:val="28"/>
    </w:rPr>
  </w:style>
  <w:style w:type="table" w:styleId="af5">
    <w:name w:val="Table Grid"/>
    <w:basedOn w:val="a2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List Paragraph"/>
    <w:basedOn w:val="a0"/>
    <w:uiPriority w:val="34"/>
    <w:qFormat/>
    <w:rsid w:val="00A534AE"/>
    <w:pPr>
      <w:ind w:left="708"/>
    </w:pPr>
  </w:style>
  <w:style w:type="character" w:styleId="af7">
    <w:name w:val="Hyperlink"/>
    <w:basedOn w:val="a1"/>
    <w:unhideWhenUsed/>
    <w:rsid w:val="00B77D98"/>
    <w:rPr>
      <w:color w:val="0000FF" w:themeColor="hyperlink"/>
      <w:u w:val="single"/>
    </w:rPr>
  </w:style>
  <w:style w:type="character" w:styleId="af8">
    <w:name w:val="Unresolved Mention"/>
    <w:basedOn w:val="a1"/>
    <w:uiPriority w:val="99"/>
    <w:semiHidden/>
    <w:unhideWhenUsed/>
    <w:rsid w:val="00B77D98"/>
    <w:rPr>
      <w:color w:val="605E5C"/>
      <w:shd w:val="clear" w:color="auto" w:fill="E1DFDD"/>
    </w:rPr>
  </w:style>
  <w:style w:type="paragraph" w:styleId="a">
    <w:name w:val="List Bullet"/>
    <w:basedOn w:val="a0"/>
    <w:rsid w:val="00766C2A"/>
    <w:pPr>
      <w:numPr>
        <w:numId w:val="2"/>
      </w:numPr>
      <w:contextualSpacing/>
    </w:pPr>
  </w:style>
  <w:style w:type="character" w:styleId="af9">
    <w:name w:val="FollowedHyperlink"/>
    <w:basedOn w:val="a1"/>
    <w:semiHidden/>
    <w:unhideWhenUsed/>
    <w:rsid w:val="007306CC"/>
    <w:rPr>
      <w:color w:val="800080" w:themeColor="followedHyperlink"/>
      <w:u w:val="single"/>
    </w:rPr>
  </w:style>
  <w:style w:type="character" w:styleId="afa">
    <w:name w:val="annotation reference"/>
    <w:basedOn w:val="a1"/>
    <w:semiHidden/>
    <w:unhideWhenUsed/>
    <w:rsid w:val="00EC7DE7"/>
    <w:rPr>
      <w:sz w:val="16"/>
      <w:szCs w:val="16"/>
    </w:rPr>
  </w:style>
  <w:style w:type="paragraph" w:styleId="afb">
    <w:name w:val="annotation text"/>
    <w:basedOn w:val="a0"/>
    <w:link w:val="afc"/>
    <w:semiHidden/>
    <w:unhideWhenUsed/>
    <w:rsid w:val="00EC7DE7"/>
    <w:rPr>
      <w:sz w:val="20"/>
    </w:rPr>
  </w:style>
  <w:style w:type="character" w:customStyle="1" w:styleId="afc">
    <w:name w:val="Текст примечания Знак"/>
    <w:basedOn w:val="a1"/>
    <w:link w:val="afb"/>
    <w:semiHidden/>
    <w:rsid w:val="00EC7DE7"/>
  </w:style>
  <w:style w:type="paragraph" w:styleId="afd">
    <w:name w:val="annotation subject"/>
    <w:basedOn w:val="afb"/>
    <w:next w:val="afb"/>
    <w:link w:val="afe"/>
    <w:semiHidden/>
    <w:unhideWhenUsed/>
    <w:rsid w:val="00EC7DE7"/>
    <w:rPr>
      <w:b/>
      <w:bCs/>
    </w:rPr>
  </w:style>
  <w:style w:type="character" w:customStyle="1" w:styleId="afe">
    <w:name w:val="Тема примечания Знак"/>
    <w:basedOn w:val="afc"/>
    <w:link w:val="afd"/>
    <w:semiHidden/>
    <w:rsid w:val="00EC7DE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chp_First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t.me/chp_First" TargetMode="Externa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734F85-B4F4-4FF5-A653-6D0E172E2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0</TotalTime>
  <Pages>5</Pages>
  <Words>1731</Words>
  <Characters>9872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Крутиков Александр Борисович</dc:creator>
  <cp:lastModifiedBy>User</cp:lastModifiedBy>
  <cp:revision>2</cp:revision>
  <cp:lastPrinted>2025-08-12T06:26:00Z</cp:lastPrinted>
  <dcterms:created xsi:type="dcterms:W3CDTF">2025-08-12T06:26:00Z</dcterms:created>
  <dcterms:modified xsi:type="dcterms:W3CDTF">2025-08-12T06:26:00Z</dcterms:modified>
</cp:coreProperties>
</file>