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B720F" w14:textId="77777777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879FA6" wp14:editId="6C045A73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F09DF" w14:textId="77777777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107A8F19" w14:textId="77777777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79FA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3E8F09DF" w14:textId="77777777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107A8F19" w14:textId="77777777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0EED7D" wp14:editId="1DB9D8D0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7AF63" w14:textId="77777777" w:rsidR="00975170" w:rsidRPr="00512D15" w:rsidRDefault="003D4982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EED7D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00B7AF63" w14:textId="77777777" w:rsidR="00975170" w:rsidRPr="00512D15" w:rsidRDefault="003D4982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BF5589" wp14:editId="30416EE4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07381" w14:textId="31B25787" w:rsidR="00975170" w:rsidRPr="00512D15" w:rsidRDefault="00A739E2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F5589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4A107381" w14:textId="31B25787" w:rsidR="00975170" w:rsidRPr="00512D15" w:rsidRDefault="00A739E2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437533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FF417DD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5244808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2903B601" w14:textId="77777777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3D4982">
        <w:t>06</w:t>
      </w:r>
      <w:r w:rsidR="00E94CE5">
        <w:t>.0</w:t>
      </w:r>
      <w:r w:rsidR="003D4982">
        <w:t>8</w:t>
      </w:r>
      <w:r w:rsidR="00E94CE5">
        <w:t xml:space="preserve">.2025 г. </w:t>
      </w:r>
      <w:r w:rsidR="00A42665">
        <w:t xml:space="preserve">поступила </w:t>
      </w:r>
      <w:bookmarkStart w:id="2" w:name="_Hlk203998190"/>
      <w:r w:rsidR="00621600">
        <w:t>жалоба избирательного</w:t>
      </w:r>
      <w:r w:rsidR="00A42665" w:rsidRPr="00A42665">
        <w:t xml:space="preserve">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2"/>
      <w:r w:rsidR="00A42665" w:rsidRPr="00A42665">
        <w:t xml:space="preserve"> </w:t>
      </w:r>
      <w:r w:rsidR="00E225CF">
        <w:t>(далее – Заявитель</w:t>
      </w:r>
      <w:r w:rsidR="00621600">
        <w:t>)</w:t>
      </w:r>
      <w:r w:rsidR="00A42665">
        <w:t>.</w:t>
      </w:r>
    </w:p>
    <w:p w14:paraId="0E69FA9D" w14:textId="684E9D4F" w:rsidR="0086424C" w:rsidRDefault="00621600" w:rsidP="008A45AA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Заявитель </w:t>
      </w:r>
      <w:r w:rsidR="0086424C">
        <w:t>сообщает</w:t>
      </w:r>
      <w:r>
        <w:t xml:space="preserve"> что </w:t>
      </w:r>
      <w:r w:rsidR="00305AC4">
        <w:t xml:space="preserve">в </w:t>
      </w:r>
      <w:r w:rsidR="0086424C" w:rsidRPr="0086424C">
        <w:t xml:space="preserve">период с 01 августа 2025 года </w:t>
      </w:r>
      <w:r>
        <w:t>кандидатом</w:t>
      </w:r>
      <w:r w:rsidR="0086424C" w:rsidRPr="0086424C">
        <w:t xml:space="preserve"> в депутаты Березниковской городской Думы восьмого созыва по одномандатному избирательному округу № </w:t>
      </w:r>
      <w:r w:rsidR="00305AC4">
        <w:t>5</w:t>
      </w:r>
      <w:r w:rsidR="0086424C" w:rsidRPr="0086424C">
        <w:t xml:space="preserve"> </w:t>
      </w:r>
      <w:r w:rsidR="00305AC4">
        <w:t>Маковеевым Львом Викторовичем</w:t>
      </w:r>
      <w:r w:rsidR="0086424C" w:rsidRPr="0086424C">
        <w:t>, выдвинутым избирательным объединением Региональное отделение в Пермском крае Политической партии "НОВЫЕ ЛЮДИ", в сетев</w:t>
      </w:r>
      <w:r w:rsidR="00DE76AE">
        <w:t>ом</w:t>
      </w:r>
      <w:r w:rsidR="0086424C" w:rsidRPr="0086424C">
        <w:t xml:space="preserve"> издани</w:t>
      </w:r>
      <w:r w:rsidR="00DE76AE">
        <w:t>и</w:t>
      </w:r>
      <w:r w:rsidR="0086424C" w:rsidRPr="0086424C">
        <w:t xml:space="preserve"> «</w:t>
      </w:r>
      <w:proofErr w:type="spellStart"/>
      <w:r w:rsidR="0086424C" w:rsidRPr="0086424C">
        <w:t>ВКонтакте</w:t>
      </w:r>
      <w:proofErr w:type="spellEnd"/>
      <w:r w:rsidR="0086424C" w:rsidRPr="0086424C">
        <w:t>»</w:t>
      </w:r>
      <w:r w:rsidR="00BE0CD5" w:rsidRPr="00BE0CD5">
        <w:rPr>
          <w:rFonts w:eastAsiaTheme="minorHAnsi"/>
          <w:szCs w:val="28"/>
          <w:lang w:eastAsia="en-US"/>
        </w:rPr>
        <w:t xml:space="preserve"> </w:t>
      </w:r>
      <w:r w:rsidR="00BE0CD5">
        <w:rPr>
          <w:rFonts w:eastAsiaTheme="minorHAnsi"/>
          <w:szCs w:val="28"/>
          <w:lang w:eastAsia="en-US"/>
        </w:rPr>
        <w:t xml:space="preserve">регистрационный номер </w:t>
      </w:r>
      <w:r w:rsidR="00BE0CD5" w:rsidRPr="00850EB9">
        <w:rPr>
          <w:rFonts w:eastAsiaTheme="minorHAnsi"/>
          <w:szCs w:val="28"/>
          <w:lang w:eastAsia="en-US"/>
        </w:rPr>
        <w:t>ЭЛ № ФС 77 – 78137</w:t>
      </w:r>
      <w:r w:rsidR="00BE0CD5">
        <w:rPr>
          <w:rFonts w:eastAsiaTheme="minorHAnsi"/>
          <w:szCs w:val="28"/>
          <w:lang w:eastAsia="en-US"/>
        </w:rPr>
        <w:t xml:space="preserve"> </w:t>
      </w:r>
      <w:r w:rsidR="0086424C" w:rsidRPr="0086424C">
        <w:t xml:space="preserve"> </w:t>
      </w:r>
      <w:r w:rsidR="00305AC4" w:rsidRPr="00305AC4">
        <w:t>на странице https://vk.com/gdwimper опубликован материал «СОВРЕМЕННЫЙ ВЫБОР» с фотоизображением кандидата в депутаты Маковеева Л.В. и его комментариями агитационного характера</w:t>
      </w:r>
      <w:r w:rsidR="008A45AA">
        <w:t xml:space="preserve">. </w:t>
      </w:r>
    </w:p>
    <w:p w14:paraId="12C01FFF" w14:textId="172CE69C" w:rsidR="008A45AA" w:rsidRDefault="008A45AA" w:rsidP="008A45AA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считает</w:t>
      </w:r>
      <w:r w:rsidR="00832CD5">
        <w:t>,</w:t>
      </w:r>
      <w:r>
        <w:t xml:space="preserve"> что </w:t>
      </w:r>
      <w:r w:rsidR="00832CD5" w:rsidRPr="00832CD5">
        <w:t xml:space="preserve">что кандидатом </w:t>
      </w:r>
      <w:r w:rsidR="00CE3C54">
        <w:t>Маковеевым Л.В.</w:t>
      </w:r>
      <w:r w:rsidR="00832CD5" w:rsidRPr="00832CD5">
        <w:t xml:space="preserve">  при проведении предвыборной агитации путем изготовления </w:t>
      </w:r>
      <w:r w:rsidR="00121E2B">
        <w:t xml:space="preserve">без оплаты из соответствующего избирательного фонда </w:t>
      </w:r>
      <w:r w:rsidR="00832CD5" w:rsidRPr="00832CD5">
        <w:t>и размещения в сетевом издании «</w:t>
      </w:r>
      <w:proofErr w:type="spellStart"/>
      <w:r w:rsidR="00832CD5" w:rsidRPr="00832CD5">
        <w:t>ВКонтакте</w:t>
      </w:r>
      <w:proofErr w:type="spellEnd"/>
      <w:r w:rsidR="00832CD5" w:rsidRPr="00832CD5">
        <w:t>» агитационного печатного материала под названием «</w:t>
      </w:r>
      <w:r w:rsidR="00CE3C54">
        <w:t>СОВРЕМЕННЫЙ ВЫБОР</w:t>
      </w:r>
      <w:r w:rsidR="00832CD5" w:rsidRPr="00832CD5">
        <w:t>» нарушены требования Федерального закона о порядке изготовления и распространения агитационных печатных материалов, и о соблюдении сроков ведения предвыборной агитации в СМИ</w:t>
      </w:r>
      <w:r w:rsidR="00832CD5">
        <w:t>.</w:t>
      </w:r>
    </w:p>
    <w:p w14:paraId="5AF27A97" w14:textId="77777777" w:rsidR="00CE3C54" w:rsidRDefault="00A534AE" w:rsidP="00CE3C54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</w:t>
      </w:r>
    </w:p>
    <w:p w14:paraId="144AC4D6" w14:textId="2355C98D" w:rsidR="00CE3C54" w:rsidRDefault="00CE3C54" w:rsidP="00CE3C54">
      <w:pPr>
        <w:suppressAutoHyphens/>
        <w:autoSpaceDE w:val="0"/>
        <w:autoSpaceDN w:val="0"/>
        <w:adjustRightInd w:val="0"/>
        <w:ind w:firstLine="539"/>
        <w:jc w:val="both"/>
      </w:pPr>
      <w:r>
        <w:t>1. Ввиду изготовления и распространения данного агитационного печатанного материала кандидата Маковеева Л.В. с нарушением требований действующего законодательства о выборах и порядка размещения данного агитационного печатного материала, утвержденного сетевым изданием «</w:t>
      </w:r>
      <w:proofErr w:type="spellStart"/>
      <w:r>
        <w:t>ВКонтакте</w:t>
      </w:r>
      <w:proofErr w:type="spellEnd"/>
      <w:r>
        <w:t>» запретить его распространение и обязать кандидата Маковеева Л.В. удалить со страницы сетевого издания «</w:t>
      </w:r>
      <w:proofErr w:type="spellStart"/>
      <w:r>
        <w:t>ВКонтакте</w:t>
      </w:r>
      <w:proofErr w:type="spellEnd"/>
      <w:r>
        <w:t>» указанный агитационный материал;</w:t>
      </w:r>
    </w:p>
    <w:p w14:paraId="6F982DA2" w14:textId="694DDF44" w:rsidR="00827409" w:rsidRDefault="00CE3C54" w:rsidP="00CE3C54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2. В соответствии с п.8 ст. 56 Федерального закона «Об основных гарантиях избирательных прав и права на участие в референдуме граждан Российской Федерации» обратиться в правоохранительные органы с представлением о пресечении противоправной агитационной деятельности </w:t>
      </w:r>
      <w:r>
        <w:lastRenderedPageBreak/>
        <w:t>кандидатом Маковеевым Л.В., о запрете данного незаконного агитационного печатного материала и удалении его со страниц сетевого издания «</w:t>
      </w:r>
      <w:proofErr w:type="spellStart"/>
      <w:r>
        <w:t>ВКонтакте</w:t>
      </w:r>
      <w:proofErr w:type="spellEnd"/>
      <w:r>
        <w:t>», а также привлечь кандидата Маковеева Л</w:t>
      </w:r>
      <w:r w:rsidR="00891384">
        <w:t>ьва Викторовича</w:t>
      </w:r>
      <w:bookmarkStart w:id="3" w:name="_GoBack"/>
      <w:bookmarkEnd w:id="3"/>
      <w:r>
        <w:t xml:space="preserve"> к административной ответственности за изготовление, распространение или размещение агитационных материалов с нарушением требований законодательства о выборах.</w:t>
      </w:r>
    </w:p>
    <w:p w14:paraId="0964D676" w14:textId="32C78853" w:rsidR="00A534AE" w:rsidRDefault="00A534AE" w:rsidP="00CE3C54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</w:t>
      </w:r>
      <w:r w:rsidR="0086424C">
        <w:t>а</w:t>
      </w:r>
      <w:r w:rsidR="00CE3C54">
        <w:t xml:space="preserve"> копия скриншота страницы «</w:t>
      </w:r>
      <w:proofErr w:type="spellStart"/>
      <w:r w:rsidR="00CE3C54">
        <w:t>ВКонтакте</w:t>
      </w:r>
      <w:proofErr w:type="spellEnd"/>
      <w:r w:rsidR="00CE3C54">
        <w:t>» с опубликованным материалом кандидата Маковеева Л.В. «СОВРЕМЕННЫЙ ВЫБОР»</w:t>
      </w:r>
      <w:r w:rsidR="0086424C">
        <w:t>.</w:t>
      </w:r>
    </w:p>
    <w:p w14:paraId="7C841BD8" w14:textId="497F568A" w:rsidR="00A534AE" w:rsidRDefault="003D4982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Кандидату</w:t>
      </w:r>
      <w:r w:rsidR="00A534AE" w:rsidRPr="00F22E45">
        <w:t xml:space="preserve"> </w:t>
      </w:r>
      <w:r w:rsidR="00CE3C54">
        <w:t>Маковееву Л.В.</w:t>
      </w:r>
      <w:r w:rsidR="00832CD5">
        <w:t xml:space="preserve"> </w:t>
      </w:r>
      <w:r w:rsidR="00A534AE">
        <w:t>направлен</w:t>
      </w:r>
      <w:r>
        <w:t>о</w:t>
      </w:r>
      <w:r w:rsidR="00A534AE">
        <w:t xml:space="preserve"> уведомлени</w:t>
      </w:r>
      <w:r>
        <w:t>е</w:t>
      </w:r>
      <w:r w:rsidR="00A534AE">
        <w:t xml:space="preserve"> о поступившей жалобе, предложено представить пояснения по фактам, изложенным в жалобе.</w:t>
      </w:r>
    </w:p>
    <w:p w14:paraId="732D2966" w14:textId="4352B2CF" w:rsidR="003A3CBB" w:rsidRDefault="00AE2ACD" w:rsidP="003A3CBB">
      <w:pPr>
        <w:suppressAutoHyphens/>
        <w:autoSpaceDE w:val="0"/>
        <w:autoSpaceDN w:val="0"/>
        <w:adjustRightInd w:val="0"/>
        <w:ind w:firstLine="539"/>
        <w:jc w:val="both"/>
      </w:pPr>
      <w:r w:rsidRPr="00AE2ACD">
        <w:t xml:space="preserve">В пояснениях </w:t>
      </w:r>
      <w:r>
        <w:t xml:space="preserve">кандидат </w:t>
      </w:r>
      <w:r w:rsidR="00CE3C54">
        <w:t xml:space="preserve">Маковеев Л.В. </w:t>
      </w:r>
      <w:r w:rsidRPr="00AE2ACD">
        <w:t>сообщает следующее. Социальная сеть «</w:t>
      </w:r>
      <w:proofErr w:type="spellStart"/>
      <w:r w:rsidRPr="00AE2ACD">
        <w:t>ВКонтакте</w:t>
      </w:r>
      <w:proofErr w:type="spellEnd"/>
      <w:r w:rsidRPr="00AE2ACD">
        <w:t>» в настоящее время не зарегистрирована как средство массовой информации в порядке, установленном законодательством Российской Федерации. Так как социальная сеть «</w:t>
      </w:r>
      <w:proofErr w:type="spellStart"/>
      <w:r w:rsidRPr="00AE2ACD">
        <w:t>ВКонтакте</w:t>
      </w:r>
      <w:proofErr w:type="spellEnd"/>
      <w:r w:rsidRPr="00AE2ACD">
        <w:t>» не является сетевым изданием, не является средством массовой информации, то и доводы, основанные на утверждении, исходящие из такого предположения не могут являться объектом рассматриваемых правоотношений. Пост, состоящий из фотографии с выходными данными и текстом под ней изготовлен самостоятельно с использованием собственного мобильного устройства и ноутбука.</w:t>
      </w:r>
    </w:p>
    <w:p w14:paraId="269A18AE" w14:textId="1483D4A9" w:rsidR="009A4C74" w:rsidRDefault="00A534AE" w:rsidP="003D4982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пояснен</w:t>
      </w:r>
      <w:r w:rsidR="00A529EE">
        <w:t>ия</w:t>
      </w:r>
      <w:r w:rsidR="003D4982">
        <w:t xml:space="preserve"> кандидата </w:t>
      </w:r>
      <w:r w:rsidR="00CE3C54">
        <w:t>Маковеева Л.В.</w:t>
      </w:r>
      <w:r>
        <w:t>, в рамках установленных компетенций установила следующее.</w:t>
      </w:r>
    </w:p>
    <w:p w14:paraId="00B190F9" w14:textId="77777777" w:rsidR="000C7154" w:rsidRPr="00AE2ACD" w:rsidRDefault="00B218AB" w:rsidP="00B218AB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AE2ACD">
        <w:rPr>
          <w:rFonts w:eastAsiaTheme="minorHAnsi"/>
          <w:szCs w:val="28"/>
          <w:lang w:eastAsia="en-US"/>
        </w:rPr>
        <w:t>Согласно подпункту «в» пункта 3 статьи 48 Федерального закона от 12.06.2002 № 67-ФЗ «Об основных гарантиях избирательных прав и права на участие в референдуме граждан Российской Федерации» (далее-Федеральный закон) предвыборная агитация может проводиться посредством изготовления и распространения, в том числе в информационно-телекоммуникационных сетях, включая сеть «Интернет», печатных, аудиовизуальных и других агитационных материалов.</w:t>
      </w:r>
    </w:p>
    <w:p w14:paraId="3713580E" w14:textId="77777777" w:rsidR="000C7154" w:rsidRDefault="000C7154" w:rsidP="000C7154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AE2ACD">
        <w:rPr>
          <w:rFonts w:eastAsiaTheme="minorHAnsi"/>
          <w:szCs w:val="28"/>
          <w:lang w:eastAsia="en-US"/>
        </w:rPr>
        <w:t>В соответствии с пунктом 4 статьи 48 Федеральног</w:t>
      </w:r>
      <w:r w:rsidR="00B218AB" w:rsidRPr="00AE2ACD">
        <w:rPr>
          <w:rFonts w:eastAsiaTheme="minorHAnsi"/>
          <w:szCs w:val="28"/>
          <w:lang w:eastAsia="en-US"/>
        </w:rPr>
        <w:t>о закона</w:t>
      </w:r>
      <w:r w:rsidRPr="00AE2ACD">
        <w:rPr>
          <w:rFonts w:eastAsiaTheme="minorHAnsi"/>
          <w:szCs w:val="28"/>
          <w:lang w:eastAsia="en-US"/>
        </w:rPr>
        <w:t xml:space="preserve"> кандидат самостоятельно определяет содержание, формы и методы своей агитации, самостоятельно проводит ее, а также вправе в установленном законодательством порядке привлекать для ее проведения иных лиц.</w:t>
      </w:r>
    </w:p>
    <w:p w14:paraId="7C25E262" w14:textId="77777777" w:rsidR="008F298F" w:rsidRDefault="008F298F" w:rsidP="00475F3D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850EB9">
        <w:rPr>
          <w:rFonts w:eastAsiaTheme="minorHAnsi"/>
          <w:szCs w:val="28"/>
          <w:lang w:eastAsia="en-US"/>
        </w:rPr>
        <w:t>В соответствии с пунктом 5 статьи 48 Федерального закона</w:t>
      </w:r>
      <w:r w:rsidR="00BE0CD5" w:rsidRPr="009101DC">
        <w:t xml:space="preserve"> </w:t>
      </w:r>
      <w:r w:rsidRPr="00850EB9">
        <w:rPr>
          <w:rFonts w:eastAsiaTheme="minorHAnsi"/>
          <w:szCs w:val="28"/>
          <w:lang w:eastAsia="en-US"/>
        </w:rPr>
        <w:t>расходы на проведение предвыборной агитации осуществляются исключительно за счет средств соответствующих избирательных фондов в установленном законом порядке. А в соответствии с частью 5 статьи 59 Федерального закона допускаются добровольное бесплатное личное выполнение гражданином работ, оказание им услуг по подготовке и проведению выборов без привлечения третьих лиц.</w:t>
      </w:r>
      <w:r w:rsidR="00475F3D" w:rsidRPr="00850EB9">
        <w:rPr>
          <w:rFonts w:eastAsiaTheme="minorHAnsi"/>
          <w:szCs w:val="28"/>
          <w:lang w:eastAsia="en-US"/>
        </w:rPr>
        <w:t xml:space="preserve"> </w:t>
      </w:r>
      <w:r w:rsidRPr="00850EB9">
        <w:rPr>
          <w:rFonts w:eastAsiaTheme="minorHAnsi"/>
          <w:szCs w:val="28"/>
          <w:lang w:eastAsia="en-US"/>
        </w:rPr>
        <w:t xml:space="preserve">Личные работы кандидата по изготовлению и размещению агитационного могут осуществляться безвозмездно. </w:t>
      </w:r>
    </w:p>
    <w:p w14:paraId="546AB1FA" w14:textId="77777777" w:rsidR="00850EB9" w:rsidRPr="00AE2ACD" w:rsidRDefault="00850EB9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850EB9">
        <w:rPr>
          <w:rFonts w:eastAsiaTheme="minorHAnsi"/>
          <w:szCs w:val="28"/>
          <w:lang w:eastAsia="en-US"/>
        </w:rPr>
        <w:lastRenderedPageBreak/>
        <w:t>Социальная сеть «</w:t>
      </w:r>
      <w:proofErr w:type="spellStart"/>
      <w:r w:rsidRPr="00850EB9">
        <w:rPr>
          <w:rFonts w:eastAsiaTheme="minorHAnsi"/>
          <w:szCs w:val="28"/>
          <w:lang w:eastAsia="en-US"/>
        </w:rPr>
        <w:t>ВКонтакте</w:t>
      </w:r>
      <w:proofErr w:type="spellEnd"/>
      <w:r w:rsidRPr="00850EB9">
        <w:rPr>
          <w:rFonts w:eastAsiaTheme="minorHAnsi"/>
          <w:szCs w:val="28"/>
          <w:lang w:eastAsia="en-US"/>
        </w:rPr>
        <w:t xml:space="preserve">» не является сетевым СМИ. </w:t>
      </w:r>
      <w:r>
        <w:rPr>
          <w:rFonts w:eastAsiaTheme="minorHAnsi"/>
          <w:szCs w:val="28"/>
          <w:lang w:eastAsia="en-US"/>
        </w:rPr>
        <w:t xml:space="preserve">Регистрационный номер </w:t>
      </w:r>
      <w:r w:rsidRPr="00850EB9">
        <w:rPr>
          <w:rFonts w:eastAsiaTheme="minorHAnsi"/>
          <w:szCs w:val="28"/>
          <w:lang w:eastAsia="en-US"/>
        </w:rPr>
        <w:t>ЭЛ № ФС 77 – 78137</w:t>
      </w:r>
      <w:r w:rsidR="00B218AB" w:rsidRPr="00AE2ACD">
        <w:rPr>
          <w:rFonts w:eastAsiaTheme="minorHAnsi"/>
          <w:szCs w:val="28"/>
          <w:lang w:eastAsia="en-US"/>
        </w:rPr>
        <w:t>, указанный заявителем в жалобе,</w:t>
      </w:r>
      <w:r w:rsidRPr="00AE2ACD">
        <w:rPr>
          <w:rFonts w:eastAsiaTheme="minorHAnsi"/>
          <w:szCs w:val="28"/>
          <w:lang w:eastAsia="en-US"/>
        </w:rPr>
        <w:t xml:space="preserve"> принадлежит сетевому изданию «Пермь </w:t>
      </w:r>
      <w:proofErr w:type="spellStart"/>
      <w:r w:rsidRPr="00AE2ACD">
        <w:rPr>
          <w:rFonts w:eastAsiaTheme="minorHAnsi"/>
          <w:szCs w:val="28"/>
          <w:lang w:eastAsia="en-US"/>
        </w:rPr>
        <w:t>ВКонтакте</w:t>
      </w:r>
      <w:proofErr w:type="spellEnd"/>
      <w:r w:rsidRPr="00AE2ACD">
        <w:rPr>
          <w:rFonts w:eastAsiaTheme="minorHAnsi"/>
          <w:szCs w:val="28"/>
          <w:lang w:eastAsia="en-US"/>
        </w:rPr>
        <w:t>»</w:t>
      </w:r>
      <w:r w:rsidR="00B218AB" w:rsidRPr="00AE2ACD">
        <w:rPr>
          <w:rFonts w:eastAsiaTheme="minorHAnsi"/>
          <w:szCs w:val="28"/>
          <w:lang w:eastAsia="en-US"/>
        </w:rPr>
        <w:t xml:space="preserve">, доменное имя: </w:t>
      </w:r>
      <w:r w:rsidR="00B218AB" w:rsidRPr="00AE2ACD">
        <w:rPr>
          <w:rFonts w:eastAsiaTheme="minorHAnsi"/>
          <w:szCs w:val="28"/>
          <w:lang w:val="en-US" w:eastAsia="en-US"/>
        </w:rPr>
        <w:t>perm</w:t>
      </w:r>
      <w:r w:rsidR="00B218AB" w:rsidRPr="00305AC4">
        <w:rPr>
          <w:rFonts w:eastAsiaTheme="minorHAnsi"/>
          <w:szCs w:val="28"/>
          <w:lang w:eastAsia="en-US"/>
        </w:rPr>
        <w:t>-</w:t>
      </w:r>
      <w:proofErr w:type="spellStart"/>
      <w:r w:rsidR="00B218AB" w:rsidRPr="00AE2ACD">
        <w:rPr>
          <w:rFonts w:eastAsiaTheme="minorHAnsi"/>
          <w:szCs w:val="28"/>
          <w:lang w:val="en-US" w:eastAsia="en-US"/>
        </w:rPr>
        <w:t>vk</w:t>
      </w:r>
      <w:proofErr w:type="spellEnd"/>
      <w:r w:rsidR="00B218AB" w:rsidRPr="00305AC4">
        <w:rPr>
          <w:rFonts w:eastAsiaTheme="minorHAnsi"/>
          <w:szCs w:val="28"/>
          <w:lang w:eastAsia="en-US"/>
        </w:rPr>
        <w:t>.</w:t>
      </w:r>
      <w:proofErr w:type="spellStart"/>
      <w:r w:rsidR="00B218AB" w:rsidRPr="00AE2ACD">
        <w:rPr>
          <w:rFonts w:eastAsiaTheme="minorHAnsi"/>
          <w:szCs w:val="28"/>
          <w:lang w:val="en-US" w:eastAsia="en-US"/>
        </w:rPr>
        <w:t>ru</w:t>
      </w:r>
      <w:proofErr w:type="spellEnd"/>
      <w:r w:rsidRPr="00AE2ACD">
        <w:rPr>
          <w:rFonts w:eastAsiaTheme="minorHAnsi"/>
          <w:szCs w:val="28"/>
          <w:lang w:eastAsia="en-US"/>
        </w:rPr>
        <w:t>.</w:t>
      </w:r>
    </w:p>
    <w:p w14:paraId="1C3A9EB6" w14:textId="77777777" w:rsidR="008F298F" w:rsidRDefault="008F298F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 w:rsidRPr="00850EB9">
        <w:rPr>
          <w:rFonts w:eastAsiaTheme="minorHAnsi"/>
          <w:szCs w:val="28"/>
          <w:lang w:eastAsia="en-US"/>
        </w:rPr>
        <w:t>Размещение агитационного материала на Интернет-сайте, не являющемся сетевым СМИ, осуществляется в соответствии с положениями статьи 54 Федерального закона, в правовом режиме «иных агитационных материалов» в смысле подпункта «в» пункта 3 статьи 48, пунктов 1 и 3 статьи 54 Федерального закона, а если агитационный материал является аудиовизуальным, то в правовом режиме аудиовизуального агитационного материала</w:t>
      </w:r>
      <w:r w:rsidR="000C7154" w:rsidRPr="00AE2ACD">
        <w:rPr>
          <w:rFonts w:eastAsiaTheme="minorHAnsi"/>
          <w:szCs w:val="28"/>
          <w:lang w:eastAsia="en-US"/>
        </w:rPr>
        <w:t>, который</w:t>
      </w:r>
      <w:r w:rsidR="007D3D5E">
        <w:rPr>
          <w:rFonts w:eastAsiaTheme="minorHAnsi"/>
          <w:szCs w:val="28"/>
          <w:lang w:eastAsia="en-US"/>
        </w:rPr>
        <w:t xml:space="preserve"> </w:t>
      </w:r>
      <w:r w:rsidR="00CE0B45">
        <w:rPr>
          <w:rFonts w:eastAsiaTheme="minorHAnsi"/>
          <w:szCs w:val="28"/>
          <w:lang w:eastAsia="en-US"/>
        </w:rPr>
        <w:t xml:space="preserve">должен содержать сведения предусмотренные пунктом 2 статьи 54 Федерального закона. </w:t>
      </w:r>
      <w:r w:rsidR="00850EB9" w:rsidRPr="00850EB9">
        <w:rPr>
          <w:rFonts w:eastAsiaTheme="minorHAnsi"/>
          <w:szCs w:val="28"/>
          <w:lang w:eastAsia="en-US"/>
        </w:rPr>
        <w:t>При этом в случае самостоятельного изготовления агитационных материалов, размещаемых на сайте, в сведениях в качестве заказчика и изготовителя должен быть указан кандидат.</w:t>
      </w:r>
    </w:p>
    <w:p w14:paraId="0FE76C42" w14:textId="7DB3B9A5" w:rsidR="00850EB9" w:rsidRDefault="00850EB9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Аудиовизуальный материал кандидата в депутаты Березниковской городской Думы восьмого созыва </w:t>
      </w:r>
      <w:r w:rsidR="00CE3C54">
        <w:rPr>
          <w:rFonts w:eastAsiaTheme="minorHAnsi"/>
          <w:szCs w:val="28"/>
          <w:lang w:eastAsia="en-US"/>
        </w:rPr>
        <w:t>Маковеева Л.В.</w:t>
      </w:r>
      <w:r>
        <w:rPr>
          <w:rFonts w:eastAsiaTheme="minorHAnsi"/>
          <w:szCs w:val="28"/>
          <w:lang w:eastAsia="en-US"/>
        </w:rPr>
        <w:t xml:space="preserve"> изготовлен и представлен в Комиссию в соответствии с </w:t>
      </w:r>
      <w:r w:rsidR="00BE0CD5">
        <w:rPr>
          <w:rFonts w:eastAsiaTheme="minorHAnsi"/>
          <w:szCs w:val="28"/>
          <w:lang w:eastAsia="en-US"/>
        </w:rPr>
        <w:t>пунктами 2 и 3 статьи 54 Федерального закона</w:t>
      </w:r>
      <w:r w:rsidR="00393AE8">
        <w:rPr>
          <w:rFonts w:eastAsiaTheme="minorHAnsi"/>
          <w:szCs w:val="28"/>
          <w:lang w:eastAsia="en-US"/>
        </w:rPr>
        <w:t>, размещен на личной странице пользователя социальной сети «</w:t>
      </w:r>
      <w:proofErr w:type="spellStart"/>
      <w:r w:rsidR="00393AE8">
        <w:rPr>
          <w:rFonts w:eastAsiaTheme="minorHAnsi"/>
          <w:szCs w:val="28"/>
          <w:lang w:eastAsia="en-US"/>
        </w:rPr>
        <w:t>ВКонтакте</w:t>
      </w:r>
      <w:proofErr w:type="spellEnd"/>
      <w:r w:rsidR="00393AE8">
        <w:rPr>
          <w:rFonts w:eastAsiaTheme="minorHAnsi"/>
          <w:szCs w:val="28"/>
          <w:lang w:eastAsia="en-US"/>
        </w:rPr>
        <w:t xml:space="preserve">». </w:t>
      </w:r>
    </w:p>
    <w:p w14:paraId="3C30E609" w14:textId="70C52BFE" w:rsidR="00393AE8" w:rsidRPr="00850EB9" w:rsidRDefault="00393AE8" w:rsidP="00850EB9">
      <w:pPr>
        <w:suppressAutoHyphens/>
        <w:ind w:firstLine="56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Нарушений требований Федерального закона в части изготовления и размещения аудиовизуального материала кандидата в депутаты Березниковской городской Думы восьмого созыва </w:t>
      </w:r>
      <w:r w:rsidR="00CE3C54">
        <w:rPr>
          <w:rFonts w:eastAsiaTheme="minorHAnsi"/>
          <w:szCs w:val="28"/>
          <w:lang w:eastAsia="en-US"/>
        </w:rPr>
        <w:t>Маковеева Л.В.</w:t>
      </w:r>
      <w:r>
        <w:rPr>
          <w:rFonts w:eastAsiaTheme="minorHAnsi"/>
          <w:szCs w:val="28"/>
          <w:lang w:eastAsia="en-US"/>
        </w:rPr>
        <w:t xml:space="preserve"> не усматриваются.</w:t>
      </w:r>
    </w:p>
    <w:p w14:paraId="3AF5BABE" w14:textId="77777777" w:rsidR="00A534AE" w:rsidRDefault="00A534AE" w:rsidP="00475F3D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4" w:name="_Hlk175060974"/>
      <w:r w:rsidR="00A12FF0">
        <w:t xml:space="preserve"> </w:t>
      </w:r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4"/>
    </w:p>
    <w:p w14:paraId="0009CBD7" w14:textId="77777777" w:rsidR="00A10C59" w:rsidRDefault="00A10C59" w:rsidP="00475F3D">
      <w:pPr>
        <w:suppressAutoHyphens/>
        <w:autoSpaceDE w:val="0"/>
        <w:autoSpaceDN w:val="0"/>
        <w:adjustRightInd w:val="0"/>
        <w:ind w:firstLine="540"/>
        <w:jc w:val="both"/>
      </w:pPr>
    </w:p>
    <w:p w14:paraId="12DDAF28" w14:textId="77777777" w:rsidR="00A534AE" w:rsidRPr="00755600" w:rsidRDefault="00A12FF0" w:rsidP="00475F3D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5D953FE9" w14:textId="77777777" w:rsidR="00A534AE" w:rsidRPr="00755600" w:rsidRDefault="00A534AE" w:rsidP="00475F3D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41C1C5D9" w14:textId="77777777" w:rsidR="003D55C5" w:rsidRPr="00B7427C" w:rsidRDefault="00A866DC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5" w:name="_Hlk112488876"/>
      <w:r w:rsidRPr="00B7427C">
        <w:rPr>
          <w:szCs w:val="28"/>
        </w:rPr>
        <w:t xml:space="preserve">Жалобу </w:t>
      </w:r>
      <w:r w:rsidR="00503387" w:rsidRPr="00B7427C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 w:rsidRPr="00B7427C">
        <w:rPr>
          <w:szCs w:val="28"/>
        </w:rPr>
        <w:t xml:space="preserve"> </w:t>
      </w:r>
      <w:bookmarkEnd w:id="5"/>
      <w:r w:rsidR="009778F1" w:rsidRPr="00B7427C">
        <w:rPr>
          <w:szCs w:val="28"/>
        </w:rPr>
        <w:t>оставить без удовлетворения</w:t>
      </w:r>
      <w:r w:rsidR="003D55C5" w:rsidRPr="00B7427C">
        <w:rPr>
          <w:szCs w:val="28"/>
        </w:rPr>
        <w:t>.</w:t>
      </w:r>
      <w:bookmarkStart w:id="6" w:name="_Hlk112424831"/>
    </w:p>
    <w:bookmarkEnd w:id="6"/>
    <w:p w14:paraId="41CFF54A" w14:textId="77777777" w:rsidR="009778F1" w:rsidRPr="009778F1" w:rsidRDefault="00A534AE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2020174" w14:textId="77777777" w:rsidR="00A534AE" w:rsidRDefault="00A534AE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832CD5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01FEBCB9" w14:textId="77777777" w:rsidR="00D125D0" w:rsidRPr="00A534AE" w:rsidRDefault="00F22748" w:rsidP="00475F3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08FD902F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49AC92B" w14:textId="77777777" w:rsidR="00F22748" w:rsidRDefault="00F22748" w:rsidP="00475F3D">
            <w:pPr>
              <w:pStyle w:val="a8"/>
              <w:suppressAutoHyphens/>
              <w:ind w:firstLine="0"/>
            </w:pPr>
          </w:p>
          <w:p w14:paraId="612446CC" w14:textId="77777777" w:rsidR="00525A05" w:rsidRPr="00FD0E8F" w:rsidRDefault="00E843B9" w:rsidP="00475F3D">
            <w:pPr>
              <w:pStyle w:val="a8"/>
              <w:suppressAutoHyphens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7BCD83A" w14:textId="77777777" w:rsidR="00F22748" w:rsidRDefault="00F22748" w:rsidP="00475F3D">
            <w:pPr>
              <w:pStyle w:val="a8"/>
              <w:suppressAutoHyphens/>
              <w:ind w:firstLine="0"/>
              <w:jc w:val="right"/>
            </w:pPr>
          </w:p>
          <w:p w14:paraId="32BFF3ED" w14:textId="77777777" w:rsidR="00525A05" w:rsidRDefault="00A534AE" w:rsidP="00475F3D">
            <w:pPr>
              <w:pStyle w:val="a8"/>
              <w:suppressAutoHyphens/>
              <w:ind w:firstLine="0"/>
              <w:jc w:val="right"/>
            </w:pPr>
            <w:r>
              <w:t>Л.А. Афанасьева</w:t>
            </w:r>
          </w:p>
        </w:tc>
      </w:tr>
      <w:tr w:rsidR="00911625" w14:paraId="4C3A2C2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29120B0" w14:textId="77777777" w:rsidR="00911625" w:rsidRDefault="00911625" w:rsidP="00475F3D">
            <w:pPr>
              <w:pStyle w:val="a8"/>
              <w:suppressAutoHyphens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49FA99A" w14:textId="77777777" w:rsidR="00911625" w:rsidRDefault="00911625" w:rsidP="00475F3D">
            <w:pPr>
              <w:pStyle w:val="a8"/>
              <w:suppressAutoHyphens/>
              <w:ind w:firstLine="0"/>
              <w:jc w:val="right"/>
            </w:pPr>
          </w:p>
        </w:tc>
      </w:tr>
      <w:tr w:rsidR="00911625" w14:paraId="24483556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BB946D" w14:textId="77777777" w:rsidR="00911625" w:rsidRDefault="00E843B9" w:rsidP="00475F3D">
            <w:pPr>
              <w:pStyle w:val="a8"/>
              <w:suppressAutoHyphens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D39FA68" w14:textId="77777777" w:rsidR="00911625" w:rsidRDefault="00A534AE" w:rsidP="00475F3D">
            <w:pPr>
              <w:pStyle w:val="a8"/>
              <w:suppressAutoHyphens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132D7A6" w14:textId="77777777" w:rsidR="00525A05" w:rsidRPr="003012C6" w:rsidRDefault="00525A05" w:rsidP="00475F3D">
      <w:pPr>
        <w:pStyle w:val="a8"/>
        <w:suppressAutoHyphens/>
        <w:ind w:firstLine="0"/>
      </w:pPr>
    </w:p>
    <w:sectPr w:rsidR="00525A05" w:rsidRPr="003012C6" w:rsidSect="00A951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993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EA08C" w14:textId="77777777" w:rsidR="00E929EB" w:rsidRDefault="00E929EB">
      <w:r>
        <w:separator/>
      </w:r>
    </w:p>
  </w:endnote>
  <w:endnote w:type="continuationSeparator" w:id="0">
    <w:p w14:paraId="7001A1BB" w14:textId="77777777" w:rsidR="00E929EB" w:rsidRDefault="00E9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B2A3E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69D06383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6DD0D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88AAF0" w14:textId="77777777" w:rsidR="00E929EB" w:rsidRDefault="00E929EB">
      <w:r>
        <w:separator/>
      </w:r>
    </w:p>
  </w:footnote>
  <w:footnote w:type="continuationSeparator" w:id="0">
    <w:p w14:paraId="6A45D234" w14:textId="77777777" w:rsidR="00E929EB" w:rsidRDefault="00E92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3536A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7183C466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8EDFC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B218AB">
      <w:rPr>
        <w:noProof/>
      </w:rPr>
      <w:t>3</w:t>
    </w:r>
    <w:r>
      <w:fldChar w:fldCharType="end"/>
    </w:r>
  </w:p>
  <w:p w14:paraId="539EB07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3DC580B3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2EA337A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2C1C9CEA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CE72167" w14:textId="77777777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29F9461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B0363E8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3C1989D8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0BC8A7B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14FD87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AC9F2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061046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4F1F4F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436EB8EE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F30F9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24E7E3A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F163EA8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24C0E28C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09B94CB8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1E2D6548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16BFD51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585E06E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2A3CA7D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3FE97B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9107BA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586402C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FCBF2C7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4E933C58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0644"/>
    <w:rsid w:val="00012A16"/>
    <w:rsid w:val="000137D7"/>
    <w:rsid w:val="00013EBB"/>
    <w:rsid w:val="00016F5D"/>
    <w:rsid w:val="00023D66"/>
    <w:rsid w:val="00035ABC"/>
    <w:rsid w:val="00051066"/>
    <w:rsid w:val="00085DCE"/>
    <w:rsid w:val="000B4A0E"/>
    <w:rsid w:val="000C2130"/>
    <w:rsid w:val="000C7154"/>
    <w:rsid w:val="000D75F1"/>
    <w:rsid w:val="000E3AFE"/>
    <w:rsid w:val="00107496"/>
    <w:rsid w:val="00110B1D"/>
    <w:rsid w:val="00121E2B"/>
    <w:rsid w:val="00123567"/>
    <w:rsid w:val="001243E3"/>
    <w:rsid w:val="00124589"/>
    <w:rsid w:val="00125315"/>
    <w:rsid w:val="00136659"/>
    <w:rsid w:val="00143F5C"/>
    <w:rsid w:val="001473DE"/>
    <w:rsid w:val="00155809"/>
    <w:rsid w:val="00166989"/>
    <w:rsid w:val="0017083F"/>
    <w:rsid w:val="00170D09"/>
    <w:rsid w:val="00194591"/>
    <w:rsid w:val="001B613E"/>
    <w:rsid w:val="001E44B3"/>
    <w:rsid w:val="001E4F8C"/>
    <w:rsid w:val="001F2A74"/>
    <w:rsid w:val="00205244"/>
    <w:rsid w:val="0020652C"/>
    <w:rsid w:val="0021074E"/>
    <w:rsid w:val="002112BC"/>
    <w:rsid w:val="002215AF"/>
    <w:rsid w:val="00230ACE"/>
    <w:rsid w:val="00232907"/>
    <w:rsid w:val="00236AEA"/>
    <w:rsid w:val="00247635"/>
    <w:rsid w:val="00251061"/>
    <w:rsid w:val="00254CB7"/>
    <w:rsid w:val="00255412"/>
    <w:rsid w:val="00255B6B"/>
    <w:rsid w:val="00266D61"/>
    <w:rsid w:val="00266EEE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5AC4"/>
    <w:rsid w:val="00307BDE"/>
    <w:rsid w:val="00326DF0"/>
    <w:rsid w:val="00331EFD"/>
    <w:rsid w:val="00346EE6"/>
    <w:rsid w:val="0036163B"/>
    <w:rsid w:val="00367C21"/>
    <w:rsid w:val="00380407"/>
    <w:rsid w:val="00382DEA"/>
    <w:rsid w:val="00382EC6"/>
    <w:rsid w:val="00385F5E"/>
    <w:rsid w:val="00393AE8"/>
    <w:rsid w:val="00396177"/>
    <w:rsid w:val="003A3CBB"/>
    <w:rsid w:val="003D4982"/>
    <w:rsid w:val="003D55C5"/>
    <w:rsid w:val="003E7736"/>
    <w:rsid w:val="004005D2"/>
    <w:rsid w:val="00430C29"/>
    <w:rsid w:val="00450B5A"/>
    <w:rsid w:val="004525F4"/>
    <w:rsid w:val="00475F3D"/>
    <w:rsid w:val="00481314"/>
    <w:rsid w:val="00485FE4"/>
    <w:rsid w:val="00487787"/>
    <w:rsid w:val="004941BE"/>
    <w:rsid w:val="004A3F57"/>
    <w:rsid w:val="004A5548"/>
    <w:rsid w:val="004B052C"/>
    <w:rsid w:val="004C1293"/>
    <w:rsid w:val="004C1BC7"/>
    <w:rsid w:val="004C6585"/>
    <w:rsid w:val="004D1CCD"/>
    <w:rsid w:val="004D4444"/>
    <w:rsid w:val="004E0428"/>
    <w:rsid w:val="00503387"/>
    <w:rsid w:val="00512D15"/>
    <w:rsid w:val="00525A05"/>
    <w:rsid w:val="005522B1"/>
    <w:rsid w:val="005662E7"/>
    <w:rsid w:val="00571FD2"/>
    <w:rsid w:val="00586421"/>
    <w:rsid w:val="0058674F"/>
    <w:rsid w:val="005A774F"/>
    <w:rsid w:val="005B18A2"/>
    <w:rsid w:val="005C547B"/>
    <w:rsid w:val="005D1282"/>
    <w:rsid w:val="005E5CB3"/>
    <w:rsid w:val="005F431D"/>
    <w:rsid w:val="00614D93"/>
    <w:rsid w:val="00621600"/>
    <w:rsid w:val="006304A1"/>
    <w:rsid w:val="00637EEB"/>
    <w:rsid w:val="00642333"/>
    <w:rsid w:val="006635AC"/>
    <w:rsid w:val="00695EF5"/>
    <w:rsid w:val="00696C01"/>
    <w:rsid w:val="00697FD5"/>
    <w:rsid w:val="006A0EFA"/>
    <w:rsid w:val="006A2C0F"/>
    <w:rsid w:val="006A34F1"/>
    <w:rsid w:val="006B429F"/>
    <w:rsid w:val="006C04CD"/>
    <w:rsid w:val="006D731C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67CCA"/>
    <w:rsid w:val="00785D6B"/>
    <w:rsid w:val="007A6D02"/>
    <w:rsid w:val="007A6DA7"/>
    <w:rsid w:val="007C501C"/>
    <w:rsid w:val="007D2EE0"/>
    <w:rsid w:val="007D3D5E"/>
    <w:rsid w:val="007E22A7"/>
    <w:rsid w:val="007F15FF"/>
    <w:rsid w:val="00813760"/>
    <w:rsid w:val="0081702C"/>
    <w:rsid w:val="00827409"/>
    <w:rsid w:val="00832CD5"/>
    <w:rsid w:val="00850EB9"/>
    <w:rsid w:val="00856384"/>
    <w:rsid w:val="0086424C"/>
    <w:rsid w:val="00873008"/>
    <w:rsid w:val="008858AC"/>
    <w:rsid w:val="00887EF5"/>
    <w:rsid w:val="00891384"/>
    <w:rsid w:val="008A45AA"/>
    <w:rsid w:val="008A5E8F"/>
    <w:rsid w:val="008B0005"/>
    <w:rsid w:val="008F298F"/>
    <w:rsid w:val="008F5567"/>
    <w:rsid w:val="00907B35"/>
    <w:rsid w:val="009101DC"/>
    <w:rsid w:val="00911625"/>
    <w:rsid w:val="00917DC1"/>
    <w:rsid w:val="00924370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4C1E"/>
    <w:rsid w:val="00A678FB"/>
    <w:rsid w:val="00A67D26"/>
    <w:rsid w:val="00A739E2"/>
    <w:rsid w:val="00A777DB"/>
    <w:rsid w:val="00A866DC"/>
    <w:rsid w:val="00A933B8"/>
    <w:rsid w:val="00A934FC"/>
    <w:rsid w:val="00A951AF"/>
    <w:rsid w:val="00AB2627"/>
    <w:rsid w:val="00AD5CB1"/>
    <w:rsid w:val="00AE2ACD"/>
    <w:rsid w:val="00B03757"/>
    <w:rsid w:val="00B06EF1"/>
    <w:rsid w:val="00B1160A"/>
    <w:rsid w:val="00B11B42"/>
    <w:rsid w:val="00B122C9"/>
    <w:rsid w:val="00B218AB"/>
    <w:rsid w:val="00B237E4"/>
    <w:rsid w:val="00B35C5A"/>
    <w:rsid w:val="00B360C1"/>
    <w:rsid w:val="00B36C5E"/>
    <w:rsid w:val="00B7427C"/>
    <w:rsid w:val="00B77D98"/>
    <w:rsid w:val="00BA2595"/>
    <w:rsid w:val="00BA733A"/>
    <w:rsid w:val="00BA7FB1"/>
    <w:rsid w:val="00BB4BEE"/>
    <w:rsid w:val="00BB5C2D"/>
    <w:rsid w:val="00BD71F6"/>
    <w:rsid w:val="00BE0CD5"/>
    <w:rsid w:val="00BE1B02"/>
    <w:rsid w:val="00C024E7"/>
    <w:rsid w:val="00C11D9E"/>
    <w:rsid w:val="00C20938"/>
    <w:rsid w:val="00C2326C"/>
    <w:rsid w:val="00C46AF5"/>
    <w:rsid w:val="00C47757"/>
    <w:rsid w:val="00C80DDD"/>
    <w:rsid w:val="00C82016"/>
    <w:rsid w:val="00C940A6"/>
    <w:rsid w:val="00C944AA"/>
    <w:rsid w:val="00C95C36"/>
    <w:rsid w:val="00CB3840"/>
    <w:rsid w:val="00CC2B8D"/>
    <w:rsid w:val="00CC46BF"/>
    <w:rsid w:val="00CE0B45"/>
    <w:rsid w:val="00CE3C54"/>
    <w:rsid w:val="00CF0A26"/>
    <w:rsid w:val="00CF4331"/>
    <w:rsid w:val="00D125D0"/>
    <w:rsid w:val="00D305C8"/>
    <w:rsid w:val="00D6540C"/>
    <w:rsid w:val="00D715AA"/>
    <w:rsid w:val="00D81BB7"/>
    <w:rsid w:val="00DA1316"/>
    <w:rsid w:val="00DE48F3"/>
    <w:rsid w:val="00DE4F23"/>
    <w:rsid w:val="00DE66A8"/>
    <w:rsid w:val="00DE76AE"/>
    <w:rsid w:val="00DF18DF"/>
    <w:rsid w:val="00DF45D4"/>
    <w:rsid w:val="00E11D12"/>
    <w:rsid w:val="00E17299"/>
    <w:rsid w:val="00E225CF"/>
    <w:rsid w:val="00E41991"/>
    <w:rsid w:val="00E71EEE"/>
    <w:rsid w:val="00E843B9"/>
    <w:rsid w:val="00E87B9C"/>
    <w:rsid w:val="00E929EB"/>
    <w:rsid w:val="00E94CE5"/>
    <w:rsid w:val="00EB120E"/>
    <w:rsid w:val="00EF7319"/>
    <w:rsid w:val="00F12043"/>
    <w:rsid w:val="00F22748"/>
    <w:rsid w:val="00F247AF"/>
    <w:rsid w:val="00F26A3D"/>
    <w:rsid w:val="00F3437B"/>
    <w:rsid w:val="00F41807"/>
    <w:rsid w:val="00F52209"/>
    <w:rsid w:val="00F5233A"/>
    <w:rsid w:val="00F8420C"/>
    <w:rsid w:val="00F973CF"/>
    <w:rsid w:val="00FC27B6"/>
    <w:rsid w:val="00FD077F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C0DE4C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8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ED8D1-1AD8-43A0-A73B-16B19F6EC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8</TotalTime>
  <Pages>1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7</cp:revision>
  <cp:lastPrinted>2025-08-11T09:12:00Z</cp:lastPrinted>
  <dcterms:created xsi:type="dcterms:W3CDTF">2025-08-10T12:52:00Z</dcterms:created>
  <dcterms:modified xsi:type="dcterms:W3CDTF">2025-08-11T09:14:00Z</dcterms:modified>
</cp:coreProperties>
</file>