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503ED3E9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542925"/>
                <wp:effectExtent l="0" t="0" r="508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D5CDE4" w14:textId="77777777" w:rsidR="00A534AE" w:rsidRPr="00A1662E" w:rsidRDefault="00A534AE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жалобы </w:t>
                            </w:r>
                          </w:p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42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" filled="f" stroked="f">
                <v:textbox inset="0,0,0,0">
                  <w:txbxContent>
                    <w:p w14:paraId="79D5CDE4" w14:textId="77777777" w:rsidR="00A534AE" w:rsidRPr="00A1662E" w:rsidRDefault="00A534AE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жалобы </w:t>
                      </w:r>
                    </w:p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3B8A38AE" w:rsidR="00975170" w:rsidRPr="00512D15" w:rsidRDefault="00A534AE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8C3518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DC303A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DC303A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B3FA0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3B8A38AE" w:rsidR="00975170" w:rsidRPr="00512D15" w:rsidRDefault="00A534AE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8C3518">
                        <w:rPr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sz w:val="24"/>
                          <w:szCs w:val="24"/>
                        </w:rPr>
                        <w:t>.0</w:t>
                      </w:r>
                      <w:r w:rsidR="00DC303A">
                        <w:rPr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sz w:val="24"/>
                          <w:szCs w:val="24"/>
                        </w:rPr>
                        <w:t>.202</w:t>
                      </w:r>
                      <w:r w:rsidR="00DC303A">
                        <w:rPr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08380D57" w:rsidR="00975170" w:rsidRPr="00512D15" w:rsidRDefault="008C3518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117/</w:t>
                            </w:r>
                            <w:r w:rsidR="00E807FA">
                              <w:rPr>
                                <w:sz w:val="24"/>
                                <w:szCs w:val="24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8C07CE"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08380D57" w:rsidR="00975170" w:rsidRPr="00512D15" w:rsidRDefault="008C3518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117/</w:t>
                      </w:r>
                      <w:r w:rsidR="00E807FA">
                        <w:rPr>
                          <w:sz w:val="24"/>
                          <w:szCs w:val="24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C4ACFB" w14:textId="097F612F" w:rsidR="00A534AE" w:rsidRDefault="00454FDC" w:rsidP="00A534AE">
      <w:pPr>
        <w:suppressAutoHyphens/>
        <w:autoSpaceDE w:val="0"/>
        <w:autoSpaceDN w:val="0"/>
        <w:adjustRightInd w:val="0"/>
        <w:ind w:firstLine="540"/>
        <w:jc w:val="both"/>
      </w:pPr>
      <w:r>
        <w:t>2</w:t>
      </w:r>
      <w:r w:rsidR="00DC303A">
        <w:t>3</w:t>
      </w:r>
      <w:r w:rsidR="00A534AE">
        <w:t xml:space="preserve"> </w:t>
      </w:r>
      <w:r w:rsidR="00DC303A">
        <w:t>июля</w:t>
      </w:r>
      <w:r w:rsidR="00A534AE">
        <w:t xml:space="preserve"> 202</w:t>
      </w:r>
      <w:r w:rsidR="00DC303A">
        <w:t>5</w:t>
      </w:r>
      <w:r w:rsidR="00A534AE">
        <w:t xml:space="preserve"> года в </w:t>
      </w:r>
      <w:r w:rsidR="00DC303A">
        <w:t>т</w:t>
      </w:r>
      <w:r w:rsidR="00A534AE">
        <w:t xml:space="preserve">ерриториальную избирательную комиссию </w:t>
      </w:r>
      <w:r w:rsidR="00DC303A">
        <w:t>муниципального</w:t>
      </w:r>
      <w:r w:rsidR="00A534AE">
        <w:t xml:space="preserve"> округа город Березники (далее - Комиссия) поступила жалоба на нарушение законодательства о выборах от </w:t>
      </w:r>
      <w:r w:rsidR="00C944AA">
        <w:t>избирателя одномандатного избирательного округа №1</w:t>
      </w:r>
      <w:r w:rsidR="00DC303A">
        <w:t>9</w:t>
      </w:r>
      <w:r w:rsidR="00C944AA">
        <w:t xml:space="preserve"> </w:t>
      </w:r>
      <w:proofErr w:type="spellStart"/>
      <w:r>
        <w:t>Б</w:t>
      </w:r>
      <w:r w:rsidR="00DC303A">
        <w:t>ритенкова</w:t>
      </w:r>
      <w:proofErr w:type="spellEnd"/>
      <w:r w:rsidR="00DC303A">
        <w:t xml:space="preserve"> А.В.</w:t>
      </w:r>
      <w:r w:rsidR="002D7CB1">
        <w:t xml:space="preserve"> (далее – Заявитель).</w:t>
      </w:r>
    </w:p>
    <w:p w14:paraId="39554932" w14:textId="437E7ADC" w:rsidR="00A534AE" w:rsidRDefault="00A534AE" w:rsidP="00C944AA">
      <w:pPr>
        <w:suppressAutoHyphens/>
        <w:autoSpaceDE w:val="0"/>
        <w:autoSpaceDN w:val="0"/>
        <w:adjustRightInd w:val="0"/>
        <w:ind w:firstLine="540"/>
        <w:jc w:val="both"/>
      </w:pPr>
      <w:r>
        <w:t>Заявитель указывает, что</w:t>
      </w:r>
      <w:r w:rsidRPr="00C92399">
        <w:t xml:space="preserve"> </w:t>
      </w:r>
      <w:r w:rsidR="00DC303A">
        <w:t>22</w:t>
      </w:r>
      <w:r w:rsidR="001F2A74">
        <w:t xml:space="preserve"> </w:t>
      </w:r>
      <w:r w:rsidR="00DC303A">
        <w:t xml:space="preserve">июля 2025 г. в дневное время на всех </w:t>
      </w:r>
      <w:bookmarkStart w:id="0" w:name="_Hlk204359556"/>
      <w:r w:rsidR="00DC303A">
        <w:t xml:space="preserve">подъездах </w:t>
      </w:r>
      <w:bookmarkStart w:id="1" w:name="_Hlk204508178"/>
      <w:r w:rsidR="00DC303A">
        <w:t>многоквартирных домов по адресам: г. Березники, ул. Мира 108, 110, 112, 116, 118, 120, 122, 124, 128, 130, ул. Свердлова 97, 99, 101, 158, 160, 162, 164, 166, 168,170,172</w:t>
      </w:r>
      <w:bookmarkEnd w:id="0"/>
      <w:r w:rsidR="00DC303A">
        <w:t xml:space="preserve">, </w:t>
      </w:r>
      <w:r w:rsidR="001F2A74">
        <w:t xml:space="preserve"> </w:t>
      </w:r>
      <w:bookmarkEnd w:id="1"/>
      <w:r w:rsidR="00DC303A">
        <w:t xml:space="preserve">была проведена расклейка листовок кандидата в депутаты Березниковской городской Думы восьмого созыва по одномандатному избирательному округу №19 </w:t>
      </w:r>
      <w:proofErr w:type="spellStart"/>
      <w:r w:rsidR="00DC303A">
        <w:t>Бушмакина</w:t>
      </w:r>
      <w:proofErr w:type="spellEnd"/>
      <w:r w:rsidR="00DC303A">
        <w:t xml:space="preserve"> Романа Николаевича</w:t>
      </w:r>
      <w:r w:rsidR="00A5644C">
        <w:t>.</w:t>
      </w:r>
    </w:p>
    <w:p w14:paraId="7055DD8A" w14:textId="77DB172B" w:rsidR="00766C2A" w:rsidRDefault="00DC303A" w:rsidP="00766C2A">
      <w:pPr>
        <w:pStyle w:val="a"/>
        <w:numPr>
          <w:ilvl w:val="0"/>
          <w:numId w:val="0"/>
        </w:numPr>
        <w:suppressAutoHyphens/>
        <w:ind w:firstLine="539"/>
        <w:jc w:val="both"/>
      </w:pPr>
      <w:r>
        <w:t xml:space="preserve">Заявитель </w:t>
      </w:r>
      <w:r w:rsidR="00125BDB">
        <w:t>в соответствии с</w:t>
      </w:r>
      <w:r w:rsidR="00E92FCD">
        <w:t xml:space="preserve"> пунктом 8 статьи 54 Федерального закона №67-ФЗ </w:t>
      </w:r>
      <w:r>
        <w:t>считает, что д</w:t>
      </w:r>
      <w:r w:rsidR="00766C2A">
        <w:t xml:space="preserve">ля размещения </w:t>
      </w:r>
      <w:r>
        <w:t>рекламы</w:t>
      </w:r>
      <w:r w:rsidR="00766C2A">
        <w:t xml:space="preserve"> н</w:t>
      </w:r>
      <w:r w:rsidR="00766C2A" w:rsidRPr="00766C2A">
        <w:t>а общем имуществе мног</w:t>
      </w:r>
      <w:r w:rsidR="00766C2A">
        <w:t>о</w:t>
      </w:r>
      <w:r w:rsidR="00766C2A" w:rsidRPr="00766C2A">
        <w:t>квартирного дома, необходимо получение согласия собственников помещени</w:t>
      </w:r>
      <w:r w:rsidR="00766C2A">
        <w:t>й</w:t>
      </w:r>
      <w:r w:rsidR="00766C2A" w:rsidRPr="00766C2A">
        <w:t xml:space="preserve"> многоквартирного дома</w:t>
      </w:r>
      <w:r>
        <w:t xml:space="preserve"> в соответствии с частью 1 статьи 36, стать</w:t>
      </w:r>
      <w:r w:rsidR="008D17F4">
        <w:t>ей</w:t>
      </w:r>
      <w:r>
        <w:t xml:space="preserve"> 44 Жилищного кодекса Российской Федерации</w:t>
      </w:r>
      <w:r w:rsidR="00766C2A">
        <w:t>.</w:t>
      </w:r>
    </w:p>
    <w:p w14:paraId="24D68F6E" w14:textId="092D62FF" w:rsidR="00E27A52" w:rsidRPr="00C944AA" w:rsidRDefault="00E27A52" w:rsidP="00766C2A">
      <w:pPr>
        <w:pStyle w:val="a"/>
        <w:numPr>
          <w:ilvl w:val="0"/>
          <w:numId w:val="0"/>
        </w:numPr>
        <w:suppressAutoHyphens/>
        <w:ind w:firstLine="539"/>
        <w:jc w:val="both"/>
      </w:pPr>
      <w:r>
        <w:t xml:space="preserve">Являясь председателем совета дома по адресу: г. Березники, ул. Свердлова, 158, утверждает, что </w:t>
      </w:r>
      <w:r w:rsidR="008D17F4">
        <w:t xml:space="preserve">собственники помещений не давали согласия на размещения рекламы кандидата </w:t>
      </w:r>
      <w:proofErr w:type="spellStart"/>
      <w:r w:rsidR="008D17F4">
        <w:t>Бушмакина</w:t>
      </w:r>
      <w:proofErr w:type="spellEnd"/>
      <w:r w:rsidR="008D17F4">
        <w:t xml:space="preserve"> Р.Н. на общем имуществе многоквартирного дома.</w:t>
      </w:r>
    </w:p>
    <w:p w14:paraId="3861E677" w14:textId="07BD65C3" w:rsidR="00A534AE" w:rsidRDefault="00A534AE" w:rsidP="00E92FCD">
      <w:pPr>
        <w:suppressAutoHyphens/>
        <w:autoSpaceDE w:val="0"/>
        <w:autoSpaceDN w:val="0"/>
        <w:adjustRightInd w:val="0"/>
        <w:ind w:firstLine="540"/>
        <w:jc w:val="both"/>
      </w:pPr>
      <w:r>
        <w:t>Заявитель просит</w:t>
      </w:r>
      <w:r w:rsidR="00E92FCD">
        <w:t xml:space="preserve"> признать незаконным распространение печатного агитационного материала - листовок кандидата в депутаты Березниковской городской Думы восьмого созыва по одномандатному избирательному округу №19 </w:t>
      </w:r>
      <w:proofErr w:type="spellStart"/>
      <w:r w:rsidR="00E92FCD">
        <w:t>Бушмакина</w:t>
      </w:r>
      <w:proofErr w:type="spellEnd"/>
      <w:r w:rsidR="00E92FCD">
        <w:t xml:space="preserve"> Романа Николаевича на </w:t>
      </w:r>
      <w:r w:rsidR="00884232">
        <w:t>подъездах многоквартирных домов по адресам: г. Березники, ул. Мира 108, 110, 112, 116, 118, 120, 122, 124, 128, 130, ул. Свердлова 97, 99, 101, 158, 160, 162, 164, 166, 168,170,172. Обратиться в правоохранительные органы с представлением о пресечении противоправной деятельности, об изъятии незаконно размещенного агитационного материала и об установлении и привлечении лиц, причастных к данной деятельности к ответственности в соответствии с действующим законодательством.</w:t>
      </w:r>
    </w:p>
    <w:p w14:paraId="298FAEF5" w14:textId="77777777" w:rsidR="00884232" w:rsidRDefault="00A534AE" w:rsidP="00A534AE">
      <w:pPr>
        <w:suppressAutoHyphens/>
        <w:autoSpaceDE w:val="0"/>
        <w:autoSpaceDN w:val="0"/>
        <w:adjustRightInd w:val="0"/>
        <w:ind w:firstLine="540"/>
        <w:jc w:val="both"/>
      </w:pPr>
      <w:r>
        <w:t>К заявлению приложен</w:t>
      </w:r>
      <w:r w:rsidR="00454FDC">
        <w:t>ы</w:t>
      </w:r>
      <w:r w:rsidR="00884232">
        <w:t xml:space="preserve">: </w:t>
      </w:r>
    </w:p>
    <w:p w14:paraId="1ED32BFD" w14:textId="2F801C4F" w:rsidR="00A534AE" w:rsidRDefault="00884232" w:rsidP="00A534AE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1. Экземпляр листовки с изображением </w:t>
      </w:r>
      <w:proofErr w:type="spellStart"/>
      <w:r>
        <w:t>Бушмакина</w:t>
      </w:r>
      <w:proofErr w:type="spellEnd"/>
      <w:r>
        <w:t xml:space="preserve"> Р.Н.</w:t>
      </w:r>
    </w:p>
    <w:p w14:paraId="156F8840" w14:textId="1110620C" w:rsidR="00884232" w:rsidRDefault="00884232" w:rsidP="00A534AE">
      <w:pPr>
        <w:suppressAutoHyphens/>
        <w:autoSpaceDE w:val="0"/>
        <w:autoSpaceDN w:val="0"/>
        <w:adjustRightInd w:val="0"/>
        <w:ind w:firstLine="540"/>
        <w:jc w:val="both"/>
      </w:pPr>
      <w:r>
        <w:t>2. Флэш-карта с фото- и видео- фиксацией, подтверждающей доводы, изложенные в жалобе.</w:t>
      </w:r>
    </w:p>
    <w:p w14:paraId="264B4AB3" w14:textId="01B798A9" w:rsidR="00A534AE" w:rsidRDefault="008D7FC7" w:rsidP="00A534AE">
      <w:pPr>
        <w:suppressAutoHyphens/>
        <w:autoSpaceDE w:val="0"/>
        <w:autoSpaceDN w:val="0"/>
        <w:adjustRightInd w:val="0"/>
        <w:ind w:firstLine="540"/>
        <w:jc w:val="both"/>
      </w:pPr>
      <w:r>
        <w:lastRenderedPageBreak/>
        <w:t>К</w:t>
      </w:r>
      <w:r w:rsidR="00A534AE" w:rsidRPr="00F22E45">
        <w:t>андидат</w:t>
      </w:r>
      <w:r w:rsidR="00A534AE">
        <w:t>у</w:t>
      </w:r>
      <w:r w:rsidR="00A534AE" w:rsidRPr="00F22E45">
        <w:t xml:space="preserve"> </w:t>
      </w:r>
      <w:bookmarkStart w:id="2" w:name="_Hlk112079661"/>
      <w:r w:rsidR="00A534AE" w:rsidRPr="00F22E45">
        <w:t>в депутаты Березниковской городской Думы по одномандатному избирательному округу №</w:t>
      </w:r>
      <w:r w:rsidR="00884232">
        <w:t>19</w:t>
      </w:r>
      <w:r w:rsidR="00A534AE" w:rsidRPr="00F22E45">
        <w:t xml:space="preserve"> </w:t>
      </w:r>
      <w:bookmarkEnd w:id="2"/>
      <w:proofErr w:type="spellStart"/>
      <w:r w:rsidR="00884232">
        <w:t>Бушмакину</w:t>
      </w:r>
      <w:proofErr w:type="spellEnd"/>
      <w:r w:rsidR="00884232">
        <w:t xml:space="preserve"> Р.Н.</w:t>
      </w:r>
      <w:r w:rsidR="00A534AE">
        <w:t>,</w:t>
      </w:r>
      <w:r w:rsidR="00A534AE" w:rsidRPr="00F22E45">
        <w:t xml:space="preserve"> </w:t>
      </w:r>
      <w:r w:rsidR="00A534AE">
        <w:t>направлены уведомления о поступившей жалобе, предложено представить пояснения по фактам, изложенным в жалобе.</w:t>
      </w:r>
    </w:p>
    <w:p w14:paraId="0EAD7B87" w14:textId="6541881E" w:rsidR="00125BDB" w:rsidRDefault="008D7FC7" w:rsidP="00A534AE">
      <w:pPr>
        <w:suppressAutoHyphens/>
        <w:autoSpaceDE w:val="0"/>
        <w:autoSpaceDN w:val="0"/>
        <w:adjustRightInd w:val="0"/>
        <w:ind w:firstLine="540"/>
        <w:jc w:val="both"/>
      </w:pPr>
      <w:r>
        <w:t>К</w:t>
      </w:r>
      <w:r w:rsidR="00845EC1">
        <w:t xml:space="preserve">андидат </w:t>
      </w:r>
      <w:r w:rsidR="00845EC1" w:rsidRPr="00F22E45">
        <w:t>в депутаты Березниковской городской Думы по одномандатному избирательному округу №</w:t>
      </w:r>
      <w:r w:rsidR="00845EC1">
        <w:t>19</w:t>
      </w:r>
      <w:r w:rsidR="00845EC1" w:rsidRPr="00F22E45">
        <w:t xml:space="preserve"> </w:t>
      </w:r>
      <w:proofErr w:type="spellStart"/>
      <w:r w:rsidR="00845EC1">
        <w:t>Бушмакин</w:t>
      </w:r>
      <w:proofErr w:type="spellEnd"/>
      <w:r w:rsidR="00845EC1">
        <w:t xml:space="preserve"> Р.Н. представил в Комиссию пояснения</w:t>
      </w:r>
      <w:r w:rsidR="004D477C">
        <w:t>, согласно которым</w:t>
      </w:r>
      <w:r w:rsidR="00566C26">
        <w:t xml:space="preserve"> </w:t>
      </w:r>
      <w:r w:rsidR="00125BDB">
        <w:t>считает</w:t>
      </w:r>
      <w:r w:rsidR="003A7C6A">
        <w:t>,</w:t>
      </w:r>
      <w:r w:rsidR="00125BDB">
        <w:t xml:space="preserve"> что информационный стенд не относится к помещениям, ограждающим и несущим конструкциям данного дома исходя из толкования части 1 статьи 36 Жилищного Кодекса Российской Федерации</w:t>
      </w:r>
      <w:r w:rsidR="003A7C6A">
        <w:t>, поэтому отношения по его использованию не могут регулироваться нормой пункта 3 части 2 статьи 44 Жилищного Кодекса Российской Федерации.</w:t>
      </w:r>
      <w:r w:rsidR="00B43EDD">
        <w:t xml:space="preserve"> </w:t>
      </w:r>
    </w:p>
    <w:p w14:paraId="5D42CB9D" w14:textId="7289B921" w:rsidR="00B43EDD" w:rsidRDefault="00B43EDD" w:rsidP="00B43EDD">
      <w:pPr>
        <w:suppressAutoHyphens/>
        <w:autoSpaceDE w:val="0"/>
        <w:autoSpaceDN w:val="0"/>
        <w:adjustRightInd w:val="0"/>
        <w:ind w:firstLine="539"/>
        <w:jc w:val="both"/>
        <w:rPr>
          <w:szCs w:val="28"/>
        </w:rPr>
      </w:pPr>
      <w:r>
        <w:t>Согласно пункту 29 Постановления</w:t>
      </w:r>
      <w:r w:rsidRPr="00B43EDD">
        <w:t xml:space="preserve"> Пленума Верховного Суда РФ от 25.06.2024 N 17 "Об отдельных вопросах, возникающих у судов при рассмотрении дел об административных правонарушениях, посягающих на установленный порядок информационного обеспечения выборов и референдумов"</w:t>
      </w:r>
      <w:r>
        <w:t xml:space="preserve"> </w:t>
      </w:r>
      <w:r>
        <w:rPr>
          <w:szCs w:val="28"/>
        </w:rPr>
        <w:t>согласия собственника здания на размещение агитационных материалов не требуется в случае их размещения с согласия владельца рекламной конструкции, установленной на здании и эксплуатируемой по договору между таким владельцем и собственником (или лицом, уполномоченным собственником) здания, на котором она расположена.</w:t>
      </w:r>
    </w:p>
    <w:p w14:paraId="6A15A6F6" w14:textId="1180FF36" w:rsidR="00845EC1" w:rsidRDefault="00125BDB" w:rsidP="00A534AE">
      <w:pPr>
        <w:suppressAutoHyphens/>
        <w:autoSpaceDE w:val="0"/>
        <w:autoSpaceDN w:val="0"/>
        <w:adjustRightInd w:val="0"/>
        <w:ind w:firstLine="540"/>
        <w:jc w:val="both"/>
      </w:pPr>
      <w:r>
        <w:t>П</w:t>
      </w:r>
      <w:r w:rsidR="00566C26">
        <w:t xml:space="preserve">олагает что </w:t>
      </w:r>
      <w:r w:rsidR="003A7C6A">
        <w:t>размещение агитационных печатных материалов,</w:t>
      </w:r>
      <w:r w:rsidR="00566C26">
        <w:t xml:space="preserve"> изготовленных </w:t>
      </w:r>
      <w:r>
        <w:t>в соответствии с требованиями действующего законодательства о выборах в местах, открытых для свободного посещения и специально подготовленных для информирования граждан, к которым в том числе относятся избиратели, при отсутствии документально подтвержденного права на ограниченное использование таких мест, не может расцениваться как нарушение порядка размещения таких материалов.</w:t>
      </w:r>
      <w:r w:rsidR="004D477C">
        <w:t xml:space="preserve"> </w:t>
      </w:r>
    </w:p>
    <w:p w14:paraId="6523C516" w14:textId="4AECF087" w:rsidR="00553E04" w:rsidRDefault="00553E04" w:rsidP="00553E04">
      <w:pPr>
        <w:suppressAutoHyphens/>
        <w:autoSpaceDE w:val="0"/>
        <w:autoSpaceDN w:val="0"/>
        <w:adjustRightInd w:val="0"/>
        <w:ind w:firstLine="540"/>
        <w:jc w:val="both"/>
      </w:pPr>
      <w:r>
        <w:t>Считает, что представленное фотоизображение с наклеенным на стену жилого дома агитационным печатным материалом является действиями сторонних лиц, так как при распространении агитационных материалов строго соблюдаются требования о недопустимости расклейки на поверхностях стен, входных дверей подъездов жилых домов и иных объектов, где размещение агитационных печатных материалов запрещено.</w:t>
      </w:r>
    </w:p>
    <w:p w14:paraId="6FC17F9A" w14:textId="5BE7200A" w:rsidR="00845EC1" w:rsidRDefault="00845EC1" w:rsidP="00845EC1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Комиссия, рассмотрев обращение </w:t>
      </w:r>
      <w:proofErr w:type="spellStart"/>
      <w:r>
        <w:t>Бритенкова</w:t>
      </w:r>
      <w:proofErr w:type="spellEnd"/>
      <w:r>
        <w:t xml:space="preserve"> А.В., приложенные фотоматериалы, пояснения кандидата в </w:t>
      </w:r>
      <w:r w:rsidRPr="00EB73F7">
        <w:t>депутаты Березниковской городской Думы по одномандатному избирательному округу №</w:t>
      </w:r>
      <w:r>
        <w:t xml:space="preserve">19 </w:t>
      </w:r>
      <w:proofErr w:type="spellStart"/>
      <w:r>
        <w:t>Бушмакина</w:t>
      </w:r>
      <w:proofErr w:type="spellEnd"/>
      <w:r>
        <w:t xml:space="preserve"> Р.Н., в рамках установленных компетенций установила следующее.</w:t>
      </w:r>
    </w:p>
    <w:p w14:paraId="4FC92F68" w14:textId="7CEA7860" w:rsidR="002D7CB1" w:rsidRDefault="002D7CB1" w:rsidP="00845EC1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Агитационный материал кандидата в депутаты Березниковской городской Думы восьмого созыва по одномандатному избирательному округу №19 </w:t>
      </w:r>
      <w:proofErr w:type="spellStart"/>
      <w:r>
        <w:t>Бушмакина</w:t>
      </w:r>
      <w:proofErr w:type="spellEnd"/>
      <w:r>
        <w:t xml:space="preserve"> Романа Николаевича изготовлен</w:t>
      </w:r>
      <w:r w:rsidR="00C82636">
        <w:t xml:space="preserve"> и представлен в Комиссию </w:t>
      </w:r>
      <w:r>
        <w:t xml:space="preserve"> в соответствии с требованиями пункт</w:t>
      </w:r>
      <w:r w:rsidR="00C82636">
        <w:t>ов</w:t>
      </w:r>
      <w:r>
        <w:t xml:space="preserve"> 2 </w:t>
      </w:r>
      <w:r w:rsidR="00C82636">
        <w:t xml:space="preserve">и 3 </w:t>
      </w:r>
      <w:r>
        <w:t>статьи 54 Федерального закона</w:t>
      </w:r>
      <w:r w:rsidRPr="002D7CB1">
        <w:t xml:space="preserve"> от 12.06.2002 N 67-ФЗ "Об основных гарантиях избирательных прав и права на участие в референдуме граждан Российской Федерации"</w:t>
      </w:r>
      <w:r w:rsidR="00C82636">
        <w:t xml:space="preserve">. </w:t>
      </w:r>
    </w:p>
    <w:p w14:paraId="4ADAB442" w14:textId="77777777" w:rsidR="003237DC" w:rsidRDefault="008D17F4" w:rsidP="003237DC">
      <w:pPr>
        <w:suppressAutoHyphens/>
        <w:autoSpaceDE w:val="0"/>
        <w:autoSpaceDN w:val="0"/>
        <w:adjustRightInd w:val="0"/>
        <w:ind w:firstLine="540"/>
        <w:jc w:val="both"/>
      </w:pPr>
      <w:r>
        <w:lastRenderedPageBreak/>
        <w:t xml:space="preserve">К жалобе </w:t>
      </w:r>
      <w:proofErr w:type="spellStart"/>
      <w:r>
        <w:t>Бритенкова</w:t>
      </w:r>
      <w:proofErr w:type="spellEnd"/>
      <w:r>
        <w:t xml:space="preserve"> А.В. приложены </w:t>
      </w:r>
      <w:r w:rsidR="003237DC">
        <w:t xml:space="preserve">фотоматериалы </w:t>
      </w:r>
      <w:r>
        <w:t xml:space="preserve">листовок с изображением </w:t>
      </w:r>
      <w:r w:rsidR="003237DC">
        <w:t xml:space="preserve">Кандидата </w:t>
      </w:r>
      <w:proofErr w:type="spellStart"/>
      <w:r>
        <w:t>Бушмакина</w:t>
      </w:r>
      <w:proofErr w:type="spellEnd"/>
      <w:r>
        <w:t xml:space="preserve"> Р.Н.</w:t>
      </w:r>
      <w:r w:rsidR="003237DC">
        <w:t xml:space="preserve"> размещенных по адресу г. Березники, ул. Свердлова, д.158:</w:t>
      </w:r>
    </w:p>
    <w:p w14:paraId="0D3BA042" w14:textId="77777777" w:rsidR="003237DC" w:rsidRDefault="003237DC" w:rsidP="003237DC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- на информационных стендах </w:t>
      </w:r>
      <w:bookmarkStart w:id="3" w:name="_Hlk204440602"/>
      <w:r>
        <w:t>расположенных на входных группах подъездов №1,2,4,6,7,8,12,14,15,16,17</w:t>
      </w:r>
      <w:bookmarkEnd w:id="3"/>
      <w:r>
        <w:t>;</w:t>
      </w:r>
    </w:p>
    <w:p w14:paraId="044F927E" w14:textId="0A858166" w:rsidR="008D17F4" w:rsidRDefault="003237DC" w:rsidP="003237DC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- </w:t>
      </w:r>
      <w:bookmarkStart w:id="4" w:name="_Hlk204435300"/>
      <w:r>
        <w:t xml:space="preserve">на входных дверях подъезда </w:t>
      </w:r>
      <w:bookmarkEnd w:id="4"/>
      <w:r>
        <w:t>№10</w:t>
      </w:r>
      <w:r w:rsidR="001455D0">
        <w:t>.</w:t>
      </w:r>
    </w:p>
    <w:p w14:paraId="3EC1E67E" w14:textId="03448F20" w:rsidR="001455D0" w:rsidRDefault="001455D0" w:rsidP="003237DC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А также видеоматериал листовок с изображением Кандидата </w:t>
      </w:r>
      <w:proofErr w:type="spellStart"/>
      <w:r>
        <w:t>Бушмакина</w:t>
      </w:r>
      <w:proofErr w:type="spellEnd"/>
      <w:r>
        <w:t xml:space="preserve"> Р.Н. размещенных на входных дверях подъезда №10 по адресу г. Березники, ул. Свердлова, д.158.</w:t>
      </w:r>
    </w:p>
    <w:p w14:paraId="710F0BD6" w14:textId="7ED44421" w:rsidR="001455D0" w:rsidRDefault="001455D0" w:rsidP="003237DC">
      <w:pPr>
        <w:suppressAutoHyphens/>
        <w:autoSpaceDE w:val="0"/>
        <w:autoSpaceDN w:val="0"/>
        <w:adjustRightInd w:val="0"/>
        <w:ind w:firstLine="540"/>
        <w:jc w:val="both"/>
      </w:pPr>
      <w:r w:rsidRPr="001455D0">
        <w:t>По приложенным к жалобе 3 фотоматериалам и 1 видеоматериалу у Комиссии отсутствует возможность установить адрес размещения агитационных материалов</w:t>
      </w:r>
      <w:r>
        <w:t>.</w:t>
      </w:r>
    </w:p>
    <w:p w14:paraId="3046A511" w14:textId="7CFF2644" w:rsidR="00553E04" w:rsidRDefault="00553E04" w:rsidP="003237DC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Факты, свидетельствующие о размещении агитационных печатных материалов на многоквартирных домах по адресам: г. Березники, ул. Мира 108, 110, 112, 116, 118, 120, 122, 124, 128, 130, ул. Свердлова 97, 99, 101, 160, 162, 164, 166, 168,170,172 в приложенных к жалобе фото и видео материалах отсутствуют.  </w:t>
      </w:r>
    </w:p>
    <w:p w14:paraId="6D49314E" w14:textId="77777777" w:rsidR="00845EC1" w:rsidRDefault="00845EC1" w:rsidP="00845EC1">
      <w:pPr>
        <w:suppressAutoHyphens/>
        <w:autoSpaceDE w:val="0"/>
        <w:autoSpaceDN w:val="0"/>
        <w:adjustRightInd w:val="0"/>
        <w:ind w:firstLine="540"/>
        <w:jc w:val="both"/>
      </w:pPr>
      <w:r w:rsidRPr="00D34B3C">
        <w:t>В соответствии с пунктом 8 статьи 54 Федерального закона от 12.06.2002 № 67-ФЗ «Об основных гарантиях избирательных прав и права на участие в референдуме граждан Российской Федерации» печатные агитационные материалы могут размещаться в помещениях, на зданиях, сооружениях и иных объектах только с согласия и на условиях собственников, владельцев указанных объектов.</w:t>
      </w:r>
    </w:p>
    <w:p w14:paraId="2BF55F92" w14:textId="77777777" w:rsidR="00845EC1" w:rsidRDefault="00845EC1" w:rsidP="00845EC1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В соответствии со статьей 36 </w:t>
      </w:r>
      <w:r w:rsidRPr="00D32BDE">
        <w:t xml:space="preserve">Жилищного Кодекса Российской Федерации </w:t>
      </w:r>
      <w:r>
        <w:t>с</w:t>
      </w:r>
      <w:r w:rsidRPr="00D32BDE">
        <w:t xml:space="preserve">обственникам помещений в многоквартирном доме принадлежит на праве общей долевой собственности общее имущество в многоквартирном доме, </w:t>
      </w:r>
      <w:r>
        <w:t xml:space="preserve">в том числе </w:t>
      </w:r>
      <w:r w:rsidRPr="00D32BDE">
        <w:t>ограждающие несущие и ненесущие конструкции данного дома</w:t>
      </w:r>
      <w:r>
        <w:t>.</w:t>
      </w:r>
    </w:p>
    <w:p w14:paraId="7F601C9B" w14:textId="0AD00FE3" w:rsidR="00845EC1" w:rsidRDefault="00845EC1" w:rsidP="00845EC1">
      <w:pPr>
        <w:suppressAutoHyphens/>
        <w:autoSpaceDE w:val="0"/>
        <w:autoSpaceDN w:val="0"/>
        <w:adjustRightInd w:val="0"/>
        <w:ind w:firstLine="540"/>
        <w:jc w:val="both"/>
      </w:pPr>
      <w:r w:rsidRPr="00DB62F0">
        <w:t xml:space="preserve">Пунктом 3 части 2 статьи 44 </w:t>
      </w:r>
      <w:bookmarkStart w:id="5" w:name="_Hlk176190400"/>
      <w:r w:rsidRPr="00DB62F0">
        <w:t xml:space="preserve">Жилищного Кодекса Российской Федерации </w:t>
      </w:r>
      <w:bookmarkEnd w:id="5"/>
      <w:r w:rsidRPr="00DB62F0">
        <w:t>предусмотрено, что принятие решений о пользовании общим имуществом собственников помещений в многоквартирном доме иными лицами относится к компетенции общего собрания собственников помещений в многоквартирном доме.</w:t>
      </w:r>
    </w:p>
    <w:p w14:paraId="6AFE3880" w14:textId="21155105" w:rsidR="00682D74" w:rsidRDefault="00682D74" w:rsidP="00845EC1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Решением общего собрания собственников помещений в многоквартирном доме, расположенном по адресу г. Березники, ул. Свердлова, д. 158 заключение договоров аренды общего имущества </w:t>
      </w:r>
      <w:r w:rsidR="002D7CB1">
        <w:t>многоквартирного дома</w:t>
      </w:r>
      <w:r>
        <w:t xml:space="preserve"> </w:t>
      </w:r>
      <w:r w:rsidR="002D7CB1">
        <w:t xml:space="preserve">в том числе на установку и эксплуатацию рекламных конструкций </w:t>
      </w:r>
      <w:r>
        <w:t>поручено Жилищному кооперативу</w:t>
      </w:r>
      <w:r w:rsidR="00C10892">
        <w:t>.</w:t>
      </w:r>
    </w:p>
    <w:p w14:paraId="25366BD5" w14:textId="245341DF" w:rsidR="00845EC1" w:rsidRDefault="00845EC1" w:rsidP="00845EC1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В адрес </w:t>
      </w:r>
      <w:r w:rsidR="00C10892">
        <w:t>Жилищного кооператива</w:t>
      </w:r>
      <w:r>
        <w:t xml:space="preserve">, направлено </w:t>
      </w:r>
      <w:r w:rsidRPr="00F329CA">
        <w:t>обращени</w:t>
      </w:r>
      <w:r>
        <w:t>е</w:t>
      </w:r>
      <w:r w:rsidRPr="00F329CA">
        <w:t xml:space="preserve"> о предоставлении информации о собственниках (владельцах) вышеуказанных мест размещения</w:t>
      </w:r>
      <w:r>
        <w:t>,</w:t>
      </w:r>
      <w:r w:rsidRPr="00F329CA">
        <w:t xml:space="preserve"> наличи</w:t>
      </w:r>
      <w:r w:rsidR="00250896">
        <w:t>и</w:t>
      </w:r>
      <w:r w:rsidRPr="00F329CA">
        <w:t xml:space="preserve"> согласи</w:t>
      </w:r>
      <w:r>
        <w:t>й</w:t>
      </w:r>
      <w:r w:rsidRPr="00F329CA">
        <w:t xml:space="preserve"> на размещение агитационных печатных материалов кандидата</w:t>
      </w:r>
      <w:r>
        <w:t>.</w:t>
      </w:r>
      <w:r w:rsidRPr="00D804B0">
        <w:t xml:space="preserve"> </w:t>
      </w:r>
      <w:r>
        <w:t xml:space="preserve">В соответствии с полученным ответом </w:t>
      </w:r>
      <w:r w:rsidR="00DA3C33">
        <w:t xml:space="preserve">разрешение </w:t>
      </w:r>
      <w:r w:rsidR="004C0394">
        <w:t xml:space="preserve">на </w:t>
      </w:r>
      <w:r w:rsidR="004C0394" w:rsidRPr="00D804B0">
        <w:t>размещение</w:t>
      </w:r>
      <w:r w:rsidRPr="00D804B0">
        <w:t xml:space="preserve"> агитационн</w:t>
      </w:r>
      <w:r w:rsidR="00DA3C33">
        <w:t>ых</w:t>
      </w:r>
      <w:r w:rsidRPr="00D804B0">
        <w:t xml:space="preserve"> материал</w:t>
      </w:r>
      <w:r w:rsidR="004C0394">
        <w:t xml:space="preserve">ов </w:t>
      </w:r>
      <w:r w:rsidR="00D31FF9">
        <w:t xml:space="preserve">на </w:t>
      </w:r>
      <w:r w:rsidR="002D7CB1">
        <w:t>многоквартирном доме</w:t>
      </w:r>
      <w:r w:rsidR="00D31FF9">
        <w:t xml:space="preserve"> по адресу г. Березники, ул. Свердлова, 158, </w:t>
      </w:r>
      <w:r w:rsidR="004C0394">
        <w:t xml:space="preserve">не запрашивалось ни у собственников МКД, ни в </w:t>
      </w:r>
      <w:r w:rsidR="00C10892">
        <w:t>Жилищном кооперативе</w:t>
      </w:r>
      <w:r w:rsidRPr="00D804B0">
        <w:t>.</w:t>
      </w:r>
      <w:r w:rsidR="00D31FF9">
        <w:t xml:space="preserve"> </w:t>
      </w:r>
    </w:p>
    <w:p w14:paraId="33D3983B" w14:textId="77777777" w:rsidR="00845EC1" w:rsidRDefault="00845EC1" w:rsidP="00845EC1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Размещение печатных агитационных материалов в помещениях, зданиях, на сооружениях и иных объектах без разрешения собственников или </w:t>
      </w:r>
      <w:r>
        <w:lastRenderedPageBreak/>
        <w:t>владельцев указанных объектов образует состав административного правонарушения, предусмотренного пунктом 2 статьи 5.12 Кодекса Российской Федерации об административных правонарушениях.</w:t>
      </w:r>
    </w:p>
    <w:p w14:paraId="163A2B3B" w14:textId="3B1F9117" w:rsidR="004D477C" w:rsidRDefault="004D477C" w:rsidP="00845EC1">
      <w:pPr>
        <w:suppressAutoHyphens/>
        <w:autoSpaceDE w:val="0"/>
        <w:autoSpaceDN w:val="0"/>
        <w:adjustRightInd w:val="0"/>
        <w:ind w:firstLine="540"/>
        <w:jc w:val="both"/>
      </w:pPr>
      <w:r w:rsidRPr="004D477C">
        <w:t>Руководствуясь пункт</w:t>
      </w:r>
      <w:r w:rsidR="00DA3C33">
        <w:t>ами</w:t>
      </w:r>
      <w:r w:rsidRPr="004D477C">
        <w:t xml:space="preserve"> 4, 5 статьи 20, пункт</w:t>
      </w:r>
      <w:r w:rsidR="00DA3C33">
        <w:t>ами</w:t>
      </w:r>
      <w:r w:rsidRPr="004D477C">
        <w:t xml:space="preserve"> 7</w:t>
      </w:r>
      <w:r w:rsidR="00DA3C33">
        <w:t>, 8</w:t>
      </w:r>
      <w:r w:rsidRPr="004D477C">
        <w:t xml:space="preserve"> статьи 56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7903A655" w14:textId="77777777" w:rsidR="00845EC1" w:rsidRPr="00755600" w:rsidRDefault="00845EC1" w:rsidP="00845EC1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proofErr w:type="gramStart"/>
      <w:r w:rsidRPr="00755600">
        <w:rPr>
          <w:szCs w:val="28"/>
        </w:rPr>
        <w:t>Комиссия  решает</w:t>
      </w:r>
      <w:proofErr w:type="gramEnd"/>
      <w:r w:rsidRPr="00755600">
        <w:rPr>
          <w:szCs w:val="28"/>
        </w:rPr>
        <w:t>:</w:t>
      </w:r>
    </w:p>
    <w:p w14:paraId="1C111041" w14:textId="77777777" w:rsidR="00845EC1" w:rsidRPr="00755600" w:rsidRDefault="00845EC1" w:rsidP="00845EC1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55A94D60" w14:textId="6C19D8CD" w:rsidR="00845EC1" w:rsidRDefault="00845EC1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Н</w:t>
      </w:r>
      <w:r w:rsidRPr="00D804B0">
        <w:rPr>
          <w:szCs w:val="28"/>
        </w:rPr>
        <w:t>аправ</w:t>
      </w:r>
      <w:r>
        <w:rPr>
          <w:szCs w:val="28"/>
        </w:rPr>
        <w:t>ить</w:t>
      </w:r>
      <w:r w:rsidRPr="00D804B0">
        <w:rPr>
          <w:szCs w:val="28"/>
        </w:rPr>
        <w:t xml:space="preserve"> </w:t>
      </w:r>
      <w:r>
        <w:rPr>
          <w:szCs w:val="28"/>
        </w:rPr>
        <w:t>жалобу</w:t>
      </w:r>
      <w:r w:rsidRPr="00D804B0">
        <w:rPr>
          <w:szCs w:val="28"/>
        </w:rPr>
        <w:t xml:space="preserve"> в ОМВД </w:t>
      </w:r>
      <w:r w:rsidR="00C03C14">
        <w:rPr>
          <w:szCs w:val="28"/>
        </w:rPr>
        <w:t>России «Березниковский»</w:t>
      </w:r>
      <w:r w:rsidRPr="00D804B0">
        <w:rPr>
          <w:szCs w:val="28"/>
        </w:rPr>
        <w:t xml:space="preserve"> с целью пресечени</w:t>
      </w:r>
      <w:r w:rsidR="00C82636">
        <w:rPr>
          <w:szCs w:val="28"/>
        </w:rPr>
        <w:t>я</w:t>
      </w:r>
      <w:r w:rsidRPr="00D804B0">
        <w:rPr>
          <w:szCs w:val="28"/>
        </w:rPr>
        <w:t xml:space="preserve"> противоправной деятельности</w:t>
      </w:r>
      <w:r w:rsidR="00C82636">
        <w:rPr>
          <w:szCs w:val="28"/>
        </w:rPr>
        <w:t xml:space="preserve"> по распространению агитационных материалов с нарушением требований </w:t>
      </w:r>
      <w:r w:rsidR="00C82636" w:rsidRPr="004D477C">
        <w:t>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  <w:r w:rsidRPr="00D804B0">
        <w:rPr>
          <w:szCs w:val="28"/>
        </w:rPr>
        <w:t xml:space="preserve">, </w:t>
      </w:r>
      <w:r w:rsidR="002D7CB1">
        <w:rPr>
          <w:szCs w:val="28"/>
        </w:rPr>
        <w:t xml:space="preserve">установления и </w:t>
      </w:r>
      <w:r w:rsidRPr="00D804B0">
        <w:rPr>
          <w:szCs w:val="28"/>
        </w:rPr>
        <w:t>привлечени</w:t>
      </w:r>
      <w:r>
        <w:rPr>
          <w:szCs w:val="28"/>
        </w:rPr>
        <w:t>я</w:t>
      </w:r>
      <w:r w:rsidRPr="00D804B0">
        <w:rPr>
          <w:szCs w:val="28"/>
        </w:rPr>
        <w:t xml:space="preserve"> виновных лиц к ответственности в соответствии с законодательством Российской Федерации</w:t>
      </w:r>
      <w:r>
        <w:rPr>
          <w:szCs w:val="28"/>
        </w:rPr>
        <w:t>.</w:t>
      </w:r>
    </w:p>
    <w:p w14:paraId="1960D73B" w14:textId="7896259B" w:rsidR="00D125D0" w:rsidRDefault="00845EC1" w:rsidP="00B0125D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 xml:space="preserve">Направить настоящее решение заявителю </w:t>
      </w:r>
      <w:proofErr w:type="spellStart"/>
      <w:r>
        <w:rPr>
          <w:szCs w:val="28"/>
        </w:rPr>
        <w:t>Б</w:t>
      </w:r>
      <w:r w:rsidR="00DA3C33">
        <w:rPr>
          <w:szCs w:val="28"/>
        </w:rPr>
        <w:t>ритенкову</w:t>
      </w:r>
      <w:proofErr w:type="spellEnd"/>
      <w:r w:rsidR="00DA3C33">
        <w:rPr>
          <w:szCs w:val="28"/>
        </w:rPr>
        <w:t xml:space="preserve"> А.В.</w:t>
      </w:r>
    </w:p>
    <w:p w14:paraId="332D9E79" w14:textId="5BB142F9" w:rsidR="00E807FA" w:rsidRDefault="00E807FA" w:rsidP="00B0125D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E807FA">
        <w:rPr>
          <w:szCs w:val="28"/>
        </w:rPr>
        <w:t xml:space="preserve">Разместить настоящее решение на официальном сайте территориальной избирательной комиссии в информационно-телекоммуникационной сети Интернет.  </w:t>
      </w:r>
    </w:p>
    <w:p w14:paraId="4D3B4EB2" w14:textId="77777777" w:rsidR="00E807FA" w:rsidRPr="00A534AE" w:rsidRDefault="00E807FA" w:rsidP="00E807FA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Возложить к</w:t>
      </w:r>
      <w:r w:rsidRPr="002F1DD3">
        <w:rPr>
          <w:szCs w:val="28"/>
        </w:rPr>
        <w:t xml:space="preserve">онтроль за исполнением настоящего решения на председателя </w:t>
      </w:r>
      <w:r>
        <w:rPr>
          <w:szCs w:val="28"/>
        </w:rPr>
        <w:t>т</w:t>
      </w:r>
      <w:r w:rsidRPr="002F1DD3">
        <w:rPr>
          <w:szCs w:val="28"/>
        </w:rPr>
        <w:t xml:space="preserve">ерриториальной избирательной комиссии </w:t>
      </w:r>
      <w:r>
        <w:rPr>
          <w:szCs w:val="28"/>
        </w:rPr>
        <w:t>муниципального округа город Березники</w:t>
      </w:r>
      <w:r w:rsidRPr="002F1DD3">
        <w:rPr>
          <w:szCs w:val="28"/>
        </w:rPr>
        <w:t xml:space="preserve"> Афанасьеву</w:t>
      </w:r>
      <w:r>
        <w:rPr>
          <w:szCs w:val="28"/>
        </w:rPr>
        <w:t xml:space="preserve"> Л.А</w:t>
      </w:r>
      <w:r w:rsidRPr="002F1DD3">
        <w:rPr>
          <w:szCs w:val="28"/>
        </w:rPr>
        <w:t>.</w:t>
      </w:r>
    </w:p>
    <w:p w14:paraId="3A633109" w14:textId="77777777" w:rsidR="00E807FA" w:rsidRPr="00E807FA" w:rsidRDefault="00E807FA" w:rsidP="00E807FA">
      <w:pPr>
        <w:tabs>
          <w:tab w:val="left" w:pos="709"/>
        </w:tabs>
        <w:suppressAutoHyphens/>
        <w:spacing w:after="200"/>
        <w:contextualSpacing/>
        <w:jc w:val="both"/>
        <w:rPr>
          <w:szCs w:val="28"/>
        </w:rPr>
      </w:pPr>
    </w:p>
    <w:p w14:paraId="774B0619" w14:textId="77777777" w:rsidR="00E807FA" w:rsidRPr="00E807FA" w:rsidRDefault="00E807FA" w:rsidP="00E807FA">
      <w:pPr>
        <w:tabs>
          <w:tab w:val="left" w:pos="709"/>
        </w:tabs>
        <w:suppressAutoHyphens/>
        <w:spacing w:after="200"/>
        <w:contextualSpacing/>
        <w:jc w:val="both"/>
        <w:rPr>
          <w:szCs w:val="28"/>
        </w:rPr>
      </w:pPr>
      <w:bookmarkStart w:id="6" w:name="_GoBack"/>
      <w:bookmarkEnd w:id="6"/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87F361B" w14:textId="77777777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34BB540" w14:textId="6B975688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5E5C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2855F3" w14:textId="77777777" w:rsidR="009A6A91" w:rsidRDefault="009A6A91">
      <w:r>
        <w:separator/>
      </w:r>
    </w:p>
  </w:endnote>
  <w:endnote w:type="continuationSeparator" w:id="0">
    <w:p w14:paraId="3B6D3BC4" w14:textId="77777777" w:rsidR="009A6A91" w:rsidRDefault="009A6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9A6BBB" w14:textId="77777777" w:rsidR="009A6A91" w:rsidRDefault="009A6A91">
      <w:r>
        <w:separator/>
      </w:r>
    </w:p>
  </w:footnote>
  <w:footnote w:type="continuationSeparator" w:id="0">
    <w:p w14:paraId="082D8ABC" w14:textId="77777777" w:rsidR="009A6A91" w:rsidRDefault="009A6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6702F2AB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DC303A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51066"/>
    <w:rsid w:val="00085DCE"/>
    <w:rsid w:val="000B4A0E"/>
    <w:rsid w:val="000D141E"/>
    <w:rsid w:val="000D75F1"/>
    <w:rsid w:val="00123567"/>
    <w:rsid w:val="001243E3"/>
    <w:rsid w:val="00124589"/>
    <w:rsid w:val="00125315"/>
    <w:rsid w:val="00125BDB"/>
    <w:rsid w:val="001455D0"/>
    <w:rsid w:val="00155809"/>
    <w:rsid w:val="0017083F"/>
    <w:rsid w:val="00170D09"/>
    <w:rsid w:val="00194591"/>
    <w:rsid w:val="001B5076"/>
    <w:rsid w:val="001E44B3"/>
    <w:rsid w:val="001F2A74"/>
    <w:rsid w:val="00205244"/>
    <w:rsid w:val="0020652C"/>
    <w:rsid w:val="0021074E"/>
    <w:rsid w:val="002112BC"/>
    <w:rsid w:val="00230ACE"/>
    <w:rsid w:val="00232907"/>
    <w:rsid w:val="00236AEA"/>
    <w:rsid w:val="00250896"/>
    <w:rsid w:val="00251061"/>
    <w:rsid w:val="00253042"/>
    <w:rsid w:val="00254CB7"/>
    <w:rsid w:val="00255412"/>
    <w:rsid w:val="00255B6B"/>
    <w:rsid w:val="00266D61"/>
    <w:rsid w:val="0029672B"/>
    <w:rsid w:val="002A6043"/>
    <w:rsid w:val="002B7CAF"/>
    <w:rsid w:val="002C2A72"/>
    <w:rsid w:val="002D0382"/>
    <w:rsid w:val="002D2213"/>
    <w:rsid w:val="002D5E9D"/>
    <w:rsid w:val="002D7CB1"/>
    <w:rsid w:val="002F4C8A"/>
    <w:rsid w:val="002F5701"/>
    <w:rsid w:val="003012C6"/>
    <w:rsid w:val="00303589"/>
    <w:rsid w:val="00307BDE"/>
    <w:rsid w:val="003237DC"/>
    <w:rsid w:val="00331EFD"/>
    <w:rsid w:val="00346EE6"/>
    <w:rsid w:val="0036163B"/>
    <w:rsid w:val="00367C21"/>
    <w:rsid w:val="00380407"/>
    <w:rsid w:val="00382DEA"/>
    <w:rsid w:val="00382EC6"/>
    <w:rsid w:val="00385F5E"/>
    <w:rsid w:val="00396177"/>
    <w:rsid w:val="003A7C6A"/>
    <w:rsid w:val="003C5C67"/>
    <w:rsid w:val="003D55C5"/>
    <w:rsid w:val="003E7736"/>
    <w:rsid w:val="00402426"/>
    <w:rsid w:val="00450B5A"/>
    <w:rsid w:val="004525F4"/>
    <w:rsid w:val="00454FDC"/>
    <w:rsid w:val="00481314"/>
    <w:rsid w:val="00485FE4"/>
    <w:rsid w:val="00487787"/>
    <w:rsid w:val="004941BE"/>
    <w:rsid w:val="004B052C"/>
    <w:rsid w:val="004C0394"/>
    <w:rsid w:val="004C1BC7"/>
    <w:rsid w:val="004D1CCD"/>
    <w:rsid w:val="004D477C"/>
    <w:rsid w:val="004E0428"/>
    <w:rsid w:val="00512D15"/>
    <w:rsid w:val="00525A05"/>
    <w:rsid w:val="005522B1"/>
    <w:rsid w:val="00553E04"/>
    <w:rsid w:val="005662E7"/>
    <w:rsid w:val="00566C26"/>
    <w:rsid w:val="00586421"/>
    <w:rsid w:val="0058674F"/>
    <w:rsid w:val="005B18A2"/>
    <w:rsid w:val="005E5CB3"/>
    <w:rsid w:val="006304A1"/>
    <w:rsid w:val="006635AC"/>
    <w:rsid w:val="00682D74"/>
    <w:rsid w:val="00695EF5"/>
    <w:rsid w:val="00696C01"/>
    <w:rsid w:val="00697FD5"/>
    <w:rsid w:val="006A0EFA"/>
    <w:rsid w:val="006A2C0F"/>
    <w:rsid w:val="006A34F1"/>
    <w:rsid w:val="006C04CD"/>
    <w:rsid w:val="006C4ABA"/>
    <w:rsid w:val="006E676C"/>
    <w:rsid w:val="006F01F2"/>
    <w:rsid w:val="007002AC"/>
    <w:rsid w:val="00705EC2"/>
    <w:rsid w:val="007306CC"/>
    <w:rsid w:val="00743020"/>
    <w:rsid w:val="00756AB6"/>
    <w:rsid w:val="00761140"/>
    <w:rsid w:val="00766C2A"/>
    <w:rsid w:val="00767633"/>
    <w:rsid w:val="007A6D02"/>
    <w:rsid w:val="007A6DA7"/>
    <w:rsid w:val="007C501C"/>
    <w:rsid w:val="007D2EE0"/>
    <w:rsid w:val="007E22A7"/>
    <w:rsid w:val="007F15FF"/>
    <w:rsid w:val="00813760"/>
    <w:rsid w:val="0081702C"/>
    <w:rsid w:val="00845EC1"/>
    <w:rsid w:val="00856384"/>
    <w:rsid w:val="00873008"/>
    <w:rsid w:val="00884232"/>
    <w:rsid w:val="008858AC"/>
    <w:rsid w:val="00887EF5"/>
    <w:rsid w:val="008B0005"/>
    <w:rsid w:val="008C3518"/>
    <w:rsid w:val="008D17F4"/>
    <w:rsid w:val="008D7FC7"/>
    <w:rsid w:val="00911625"/>
    <w:rsid w:val="00971A07"/>
    <w:rsid w:val="00971BBB"/>
    <w:rsid w:val="00975170"/>
    <w:rsid w:val="0099460C"/>
    <w:rsid w:val="009A4C74"/>
    <w:rsid w:val="009A6A91"/>
    <w:rsid w:val="009B4EA1"/>
    <w:rsid w:val="009B7D0F"/>
    <w:rsid w:val="009C1E3A"/>
    <w:rsid w:val="009C6B48"/>
    <w:rsid w:val="00A00793"/>
    <w:rsid w:val="00A10C59"/>
    <w:rsid w:val="00A17511"/>
    <w:rsid w:val="00A31224"/>
    <w:rsid w:val="00A32F28"/>
    <w:rsid w:val="00A354F7"/>
    <w:rsid w:val="00A45148"/>
    <w:rsid w:val="00A534AE"/>
    <w:rsid w:val="00A5644C"/>
    <w:rsid w:val="00A67D26"/>
    <w:rsid w:val="00A777DB"/>
    <w:rsid w:val="00A866DC"/>
    <w:rsid w:val="00A934FC"/>
    <w:rsid w:val="00AB2627"/>
    <w:rsid w:val="00AD5CB1"/>
    <w:rsid w:val="00B0125D"/>
    <w:rsid w:val="00B06EF1"/>
    <w:rsid w:val="00B1160A"/>
    <w:rsid w:val="00B11B42"/>
    <w:rsid w:val="00B122C9"/>
    <w:rsid w:val="00B237E4"/>
    <w:rsid w:val="00B35C5A"/>
    <w:rsid w:val="00B4187E"/>
    <w:rsid w:val="00B43EDD"/>
    <w:rsid w:val="00B5393A"/>
    <w:rsid w:val="00B77D98"/>
    <w:rsid w:val="00BA2595"/>
    <w:rsid w:val="00BA733A"/>
    <w:rsid w:val="00BA7FB1"/>
    <w:rsid w:val="00BB4BEE"/>
    <w:rsid w:val="00BD71F6"/>
    <w:rsid w:val="00BE1B02"/>
    <w:rsid w:val="00C024E7"/>
    <w:rsid w:val="00C03C14"/>
    <w:rsid w:val="00C10892"/>
    <w:rsid w:val="00C11D9E"/>
    <w:rsid w:val="00C20938"/>
    <w:rsid w:val="00C45B13"/>
    <w:rsid w:val="00C46AF5"/>
    <w:rsid w:val="00C736EF"/>
    <w:rsid w:val="00C80DDD"/>
    <w:rsid w:val="00C82636"/>
    <w:rsid w:val="00C944AA"/>
    <w:rsid w:val="00C95C36"/>
    <w:rsid w:val="00CB3840"/>
    <w:rsid w:val="00CC2B8D"/>
    <w:rsid w:val="00CC46BF"/>
    <w:rsid w:val="00D02336"/>
    <w:rsid w:val="00D125D0"/>
    <w:rsid w:val="00D31FF9"/>
    <w:rsid w:val="00D34B3C"/>
    <w:rsid w:val="00D6540C"/>
    <w:rsid w:val="00D715AA"/>
    <w:rsid w:val="00D81BB7"/>
    <w:rsid w:val="00DA1316"/>
    <w:rsid w:val="00DA3C33"/>
    <w:rsid w:val="00DC303A"/>
    <w:rsid w:val="00DE1C89"/>
    <w:rsid w:val="00DE48F3"/>
    <w:rsid w:val="00DE4F23"/>
    <w:rsid w:val="00DE66A8"/>
    <w:rsid w:val="00DF45D4"/>
    <w:rsid w:val="00E11D12"/>
    <w:rsid w:val="00E27A52"/>
    <w:rsid w:val="00E71EEE"/>
    <w:rsid w:val="00E807FA"/>
    <w:rsid w:val="00E843B9"/>
    <w:rsid w:val="00E92FCD"/>
    <w:rsid w:val="00EB120E"/>
    <w:rsid w:val="00EF7319"/>
    <w:rsid w:val="00F12043"/>
    <w:rsid w:val="00F14DB1"/>
    <w:rsid w:val="00F210C7"/>
    <w:rsid w:val="00F247AF"/>
    <w:rsid w:val="00F26A3D"/>
    <w:rsid w:val="00F3437B"/>
    <w:rsid w:val="00F819F2"/>
    <w:rsid w:val="00F8420C"/>
    <w:rsid w:val="00FC27B6"/>
    <w:rsid w:val="00FD0E8F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styleId="af8">
    <w:name w:val="Unresolved Mention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9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40028-7949-4A93-BE7B-AA43C6EE2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2</TotalTime>
  <Pages>4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2025-07-28T04:50:00Z</cp:lastPrinted>
  <dcterms:created xsi:type="dcterms:W3CDTF">2025-07-27T08:53:00Z</dcterms:created>
  <dcterms:modified xsi:type="dcterms:W3CDTF">2025-07-28T04:50:00Z</dcterms:modified>
</cp:coreProperties>
</file>